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EE67" w14:textId="7A95C884" w:rsidR="00BD0D28" w:rsidRPr="009D430F" w:rsidRDefault="00C870DF" w:rsidP="009D430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D430F">
        <w:rPr>
          <w:b/>
          <w:bCs/>
          <w:sz w:val="28"/>
          <w:szCs w:val="28"/>
          <w:u w:val="single"/>
        </w:rPr>
        <w:t>Roberts Rules Motion</w:t>
      </w:r>
    </w:p>
    <w:p w14:paraId="0C8DB331" w14:textId="249E0837" w:rsidR="009D430F" w:rsidRPr="009D430F" w:rsidRDefault="009D430F" w:rsidP="009D430F">
      <w:pPr>
        <w:spacing w:after="0"/>
        <w:jc w:val="center"/>
        <w:rPr>
          <w:u w:val="single"/>
        </w:rPr>
      </w:pPr>
      <w:r w:rsidRPr="009D430F">
        <w:rPr>
          <w:u w:val="single"/>
        </w:rPr>
        <w:t>(</w:t>
      </w:r>
      <w:r w:rsidR="00050BA9">
        <w:rPr>
          <w:u w:val="single"/>
        </w:rPr>
        <w:t xml:space="preserve">May </w:t>
      </w:r>
      <w:r w:rsidRPr="009D430F">
        <w:rPr>
          <w:u w:val="single"/>
        </w:rPr>
        <w:t>2025)</w:t>
      </w:r>
    </w:p>
    <w:p w14:paraId="610FD324" w14:textId="77777777" w:rsidR="00C870DF" w:rsidRDefault="00C870DF" w:rsidP="00C870DF"/>
    <w:p w14:paraId="406EAB08" w14:textId="7BA68D01" w:rsidR="00BD424A" w:rsidRDefault="00C870DF" w:rsidP="00C870DF">
      <w:r>
        <w:t xml:space="preserve">DESCRIPTION: </w:t>
      </w:r>
      <w:r w:rsidR="007B4753">
        <w:t xml:space="preserve">The Venice Neighborhood Council Bylaws state in Article XII: “The Board shall use Robert's Rules of Order (current version) as the Governing Parliamentary Authority of the VNC.” </w:t>
      </w:r>
      <w:r w:rsidR="00DF1461">
        <w:t xml:space="preserve"> However, </w:t>
      </w:r>
      <w:r w:rsidR="007B4753">
        <w:t xml:space="preserve">continuing conflict among Board </w:t>
      </w:r>
      <w:r w:rsidR="00E07D26">
        <w:t xml:space="preserve">members </w:t>
      </w:r>
      <w:r w:rsidR="007B4753">
        <w:t xml:space="preserve">during meetings </w:t>
      </w:r>
      <w:r w:rsidR="00DF1461">
        <w:t>has become</w:t>
      </w:r>
      <w:r w:rsidR="007B4753">
        <w:t xml:space="preserve"> problematic and </w:t>
      </w:r>
      <w:r w:rsidR="00DF1461">
        <w:t>l</w:t>
      </w:r>
      <w:r w:rsidR="007B4753">
        <w:t>ed to unnecessary</w:t>
      </w:r>
      <w:r w:rsidR="00DF1461">
        <w:t xml:space="preserve"> delays</w:t>
      </w:r>
      <w:r w:rsidR="001B0C4B">
        <w:t xml:space="preserve">, </w:t>
      </w:r>
      <w:r w:rsidR="00DF1461">
        <w:t>conflict</w:t>
      </w:r>
      <w:r w:rsidR="007B4753">
        <w:t xml:space="preserve"> and </w:t>
      </w:r>
      <w:r w:rsidR="001B0C4B">
        <w:t>disrespectful</w:t>
      </w:r>
      <w:r w:rsidR="007B4753">
        <w:t xml:space="preserve"> interaction</w:t>
      </w:r>
      <w:r w:rsidR="001B0C4B">
        <w:t>s</w:t>
      </w:r>
      <w:r w:rsidR="00E04207">
        <w:t xml:space="preserve"> often in conflict with Article XIV, Section 1,</w:t>
      </w:r>
      <w:r w:rsidR="00E07D26">
        <w:t xml:space="preserve"> </w:t>
      </w:r>
      <w:r w:rsidR="00E04207">
        <w:t>Code of Civility</w:t>
      </w:r>
      <w:r w:rsidR="007B4753">
        <w:t>.</w:t>
      </w:r>
      <w:r w:rsidR="00FD14EA">
        <w:t xml:space="preserve"> Unfortunately, due to City budget cuts, access to Robert’s Rules training</w:t>
      </w:r>
      <w:r w:rsidR="00EA528A">
        <w:t>,</w:t>
      </w:r>
      <w:r w:rsidR="00FD14EA">
        <w:t xml:space="preserve"> </w:t>
      </w:r>
      <w:r w:rsidR="00EA528A">
        <w:t xml:space="preserve">previously </w:t>
      </w:r>
      <w:r w:rsidR="00FD14EA">
        <w:t>provided by DONE</w:t>
      </w:r>
      <w:r w:rsidR="00EA528A">
        <w:t>,</w:t>
      </w:r>
      <w:r w:rsidR="00FD14EA">
        <w:t xml:space="preserve"> is currently not available.</w:t>
      </w:r>
    </w:p>
    <w:p w14:paraId="083FB894" w14:textId="506916BB" w:rsidR="004A1015" w:rsidRDefault="00BD424A" w:rsidP="00C870DF">
      <w:r>
        <w:t xml:space="preserve">MOTION: </w:t>
      </w:r>
      <w:r w:rsidR="008706AC">
        <w:t xml:space="preserve">Effective July 1, 2025, </w:t>
      </w:r>
      <w:r w:rsidR="00124BE9">
        <w:t xml:space="preserve">all current </w:t>
      </w:r>
      <w:r w:rsidR="00F12426">
        <w:t>Venice Neighborhood Council</w:t>
      </w:r>
      <w:r w:rsidR="00124BE9">
        <w:t xml:space="preserve"> board members</w:t>
      </w:r>
      <w:r w:rsidR="008706AC">
        <w:t xml:space="preserve"> </w:t>
      </w:r>
      <w:r w:rsidR="00327D61">
        <w:t xml:space="preserve">and VNC Committee chairs </w:t>
      </w:r>
      <w:r w:rsidR="008706AC">
        <w:t>shall</w:t>
      </w:r>
      <w:r w:rsidR="00124BE9">
        <w:t xml:space="preserve"> be</w:t>
      </w:r>
      <w:r w:rsidR="008706AC">
        <w:t xml:space="preserve"> require</w:t>
      </w:r>
      <w:r w:rsidR="00124BE9">
        <w:t xml:space="preserve">d to </w:t>
      </w:r>
      <w:r w:rsidR="004A1015">
        <w:t>watch selected Robert’s Rules videos on YouTube as follows:</w:t>
      </w:r>
    </w:p>
    <w:p w14:paraId="1609A5CC" w14:textId="44E23778" w:rsidR="004A1015" w:rsidRDefault="004A1015" w:rsidP="00C870DF">
      <w:r>
        <w:t>Board Members:</w:t>
      </w:r>
      <w:r w:rsidR="00AE7276">
        <w:t xml:space="preserve"> (TRT: </w:t>
      </w:r>
      <w:r w:rsidR="006C369F">
        <w:t>46</w:t>
      </w:r>
      <w:r w:rsidR="00AE7276">
        <w:t xml:space="preserve"> minutes)</w:t>
      </w:r>
    </w:p>
    <w:p w14:paraId="03A75D99" w14:textId="18D4AEAE" w:rsidR="004A1015" w:rsidRDefault="00E078C7" w:rsidP="004A1015">
      <w:pPr>
        <w:pStyle w:val="ListParagraph"/>
        <w:numPr>
          <w:ilvl w:val="0"/>
          <w:numId w:val="2"/>
        </w:numPr>
      </w:pPr>
      <w:r>
        <w:t xml:space="preserve">Learn </w:t>
      </w:r>
      <w:r w:rsidR="004A1015">
        <w:t xml:space="preserve">Robert’s Rules </w:t>
      </w:r>
      <w:r w:rsidR="00E364EE">
        <w:t>a</w:t>
      </w:r>
      <w:r>
        <w:t xml:space="preserve">s </w:t>
      </w:r>
      <w:r w:rsidR="00E364EE">
        <w:t>a</w:t>
      </w:r>
      <w:r>
        <w:t xml:space="preserve"> Young Person</w:t>
      </w:r>
      <w:r w:rsidR="004A1015">
        <w:t xml:space="preserve">: </w:t>
      </w:r>
      <w:hyperlink r:id="rId5" w:history="1">
        <w:r w:rsidRPr="00902B8B">
          <w:rPr>
            <w:rStyle w:val="Hyperlink"/>
          </w:rPr>
          <w:t>https://bit.ly/4cMd7if</w:t>
        </w:r>
      </w:hyperlink>
      <w:r>
        <w:t xml:space="preserve"> </w:t>
      </w:r>
    </w:p>
    <w:p w14:paraId="6DC8D1E2" w14:textId="74BEF432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Mastering The Three Most Important Motions: </w:t>
      </w:r>
      <w:hyperlink r:id="rId6" w:history="1">
        <w:r w:rsidR="008135B0" w:rsidRPr="00902B8B">
          <w:rPr>
            <w:rStyle w:val="Hyperlink"/>
          </w:rPr>
          <w:t>https://bit.ly/3Gy25Rz</w:t>
        </w:r>
      </w:hyperlink>
      <w:r w:rsidR="008135B0">
        <w:t xml:space="preserve"> </w:t>
      </w:r>
    </w:p>
    <w:p w14:paraId="4A3F1862" w14:textId="7BC7262E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How To Avoid the Biggest Robert’s Rules Mistakes: </w:t>
      </w:r>
      <w:hyperlink r:id="rId7" w:history="1">
        <w:r w:rsidR="008135B0" w:rsidRPr="00902B8B">
          <w:rPr>
            <w:rStyle w:val="Hyperlink"/>
          </w:rPr>
          <w:t>https://bit.ly/4josr7m</w:t>
        </w:r>
      </w:hyperlink>
      <w:r w:rsidR="008135B0">
        <w:t xml:space="preserve"> </w:t>
      </w:r>
    </w:p>
    <w:p w14:paraId="5B471697" w14:textId="305E1570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Effective Debating in Meetings: </w:t>
      </w:r>
      <w:hyperlink r:id="rId8" w:history="1">
        <w:r w:rsidR="008135B0" w:rsidRPr="00902B8B">
          <w:rPr>
            <w:rStyle w:val="Hyperlink"/>
          </w:rPr>
          <w:t>https://bit.ly/3YbwPhu</w:t>
        </w:r>
      </w:hyperlink>
      <w:r w:rsidR="008135B0">
        <w:t xml:space="preserve"> </w:t>
      </w:r>
    </w:p>
    <w:p w14:paraId="6E3EC23B" w14:textId="265A7BC7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How To Handle Committee Recommendations: </w:t>
      </w:r>
      <w:hyperlink r:id="rId9" w:history="1">
        <w:r w:rsidR="008135B0" w:rsidRPr="00902B8B">
          <w:rPr>
            <w:rStyle w:val="Hyperlink"/>
          </w:rPr>
          <w:t>https://bit.ly/42XAUZi</w:t>
        </w:r>
      </w:hyperlink>
      <w:r w:rsidR="008135B0">
        <w:t xml:space="preserve"> </w:t>
      </w:r>
    </w:p>
    <w:p w14:paraId="27B08AD9" w14:textId="0D6C219C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How To Handle Friendly Amendments: </w:t>
      </w:r>
      <w:hyperlink r:id="rId10" w:history="1">
        <w:r w:rsidR="008135B0" w:rsidRPr="00902B8B">
          <w:rPr>
            <w:rStyle w:val="Hyperlink"/>
          </w:rPr>
          <w:t>https://bit.ly/4lDpT6V</w:t>
        </w:r>
      </w:hyperlink>
      <w:r w:rsidR="008135B0">
        <w:t xml:space="preserve"> </w:t>
      </w:r>
    </w:p>
    <w:p w14:paraId="025ACB40" w14:textId="0954AC2A" w:rsidR="003F7549" w:rsidRDefault="003F7549" w:rsidP="003F7549">
      <w:pPr>
        <w:pStyle w:val="ListParagraph"/>
        <w:numPr>
          <w:ilvl w:val="0"/>
          <w:numId w:val="2"/>
        </w:numPr>
      </w:pPr>
      <w:r>
        <w:t xml:space="preserve">How To Prevent Dysfunctional Meetings: </w:t>
      </w:r>
      <w:hyperlink r:id="rId11" w:history="1">
        <w:r w:rsidR="00CB10DB" w:rsidRPr="00902B8B">
          <w:rPr>
            <w:rStyle w:val="Hyperlink"/>
          </w:rPr>
          <w:t>https://bit.ly/44AIGti</w:t>
        </w:r>
      </w:hyperlink>
      <w:r w:rsidR="00CB10DB">
        <w:t xml:space="preserve"> </w:t>
      </w:r>
    </w:p>
    <w:p w14:paraId="7F6A536C" w14:textId="2918AE74" w:rsidR="004A1015" w:rsidRDefault="004A1015" w:rsidP="004A1015">
      <w:pPr>
        <w:pStyle w:val="ListParagraph"/>
        <w:numPr>
          <w:ilvl w:val="0"/>
          <w:numId w:val="2"/>
        </w:numPr>
      </w:pPr>
      <w:r>
        <w:t xml:space="preserve">How To Use Point of Order Correctly: </w:t>
      </w:r>
      <w:hyperlink r:id="rId12" w:history="1">
        <w:r w:rsidR="00CB10DB" w:rsidRPr="00902B8B">
          <w:rPr>
            <w:rStyle w:val="Hyperlink"/>
          </w:rPr>
          <w:t>https://bit.ly/3RwPUqC</w:t>
        </w:r>
      </w:hyperlink>
      <w:r w:rsidR="00CB10DB">
        <w:t xml:space="preserve"> </w:t>
      </w:r>
    </w:p>
    <w:p w14:paraId="396E7CBD" w14:textId="0FED4050" w:rsidR="004A1015" w:rsidRDefault="003F7549" w:rsidP="004A1015">
      <w:pPr>
        <w:pStyle w:val="ListParagraph"/>
        <w:numPr>
          <w:ilvl w:val="0"/>
          <w:numId w:val="2"/>
        </w:numPr>
      </w:pPr>
      <w:r>
        <w:t xml:space="preserve">What To Do When the Chair is Being Unfair: </w:t>
      </w:r>
      <w:hyperlink r:id="rId13" w:history="1">
        <w:r w:rsidR="00BC679B" w:rsidRPr="00902B8B">
          <w:rPr>
            <w:rStyle w:val="Hyperlink"/>
          </w:rPr>
          <w:t>https://bit.ly/4467hGm</w:t>
        </w:r>
      </w:hyperlink>
      <w:r w:rsidR="00BC679B">
        <w:t xml:space="preserve"> </w:t>
      </w:r>
    </w:p>
    <w:p w14:paraId="55C25FB5" w14:textId="14F85C11" w:rsidR="004A1015" w:rsidRDefault="004A1015" w:rsidP="004A1015">
      <w:r>
        <w:t xml:space="preserve">Committee Chairs: How To Chair </w:t>
      </w:r>
      <w:r w:rsidR="00EA528A">
        <w:t>a</w:t>
      </w:r>
      <w:r>
        <w:t xml:space="preserve"> Meeting </w:t>
      </w:r>
      <w:r w:rsidR="00E364EE">
        <w:t>w</w:t>
      </w:r>
      <w:r>
        <w:t>ith Confidence</w:t>
      </w:r>
      <w:r w:rsidR="00E364EE">
        <w:t>:</w:t>
      </w:r>
      <w:r>
        <w:t xml:space="preserve"> Parts 1-6 (TRT: 32 </w:t>
      </w:r>
      <w:r w:rsidR="00AE7276">
        <w:t>minutes</w:t>
      </w:r>
      <w:r>
        <w:t>)</w:t>
      </w:r>
    </w:p>
    <w:p w14:paraId="699E2659" w14:textId="675B2001" w:rsidR="004A1015" w:rsidRDefault="004A1015" w:rsidP="004A1015">
      <w:pPr>
        <w:pStyle w:val="ListParagraph"/>
        <w:numPr>
          <w:ilvl w:val="0"/>
          <w:numId w:val="1"/>
        </w:numPr>
      </w:pPr>
      <w:r>
        <w:t xml:space="preserve">Part 1: </w:t>
      </w:r>
      <w:hyperlink r:id="rId14" w:history="1">
        <w:r w:rsidRPr="00902B8B">
          <w:rPr>
            <w:rStyle w:val="Hyperlink"/>
          </w:rPr>
          <w:t>https://www.youtube.com/watch?v=A1tau2blBCU</w:t>
        </w:r>
      </w:hyperlink>
    </w:p>
    <w:p w14:paraId="5A336AB0" w14:textId="6AB365C8" w:rsidR="004A1015" w:rsidRDefault="004A1015" w:rsidP="004A1015">
      <w:pPr>
        <w:pStyle w:val="ListParagraph"/>
        <w:numPr>
          <w:ilvl w:val="0"/>
          <w:numId w:val="1"/>
        </w:numPr>
      </w:pPr>
      <w:r>
        <w:t xml:space="preserve">Part 2: </w:t>
      </w:r>
      <w:hyperlink r:id="rId15" w:history="1">
        <w:r w:rsidRPr="00902B8B">
          <w:rPr>
            <w:rStyle w:val="Hyperlink"/>
          </w:rPr>
          <w:t>https://www.youtube.com/watch?v=xHJcyLK-WSI</w:t>
        </w:r>
      </w:hyperlink>
    </w:p>
    <w:p w14:paraId="075403BD" w14:textId="21D4091A" w:rsidR="004A1015" w:rsidRDefault="004A1015" w:rsidP="004A1015">
      <w:pPr>
        <w:pStyle w:val="ListParagraph"/>
        <w:numPr>
          <w:ilvl w:val="0"/>
          <w:numId w:val="1"/>
        </w:numPr>
      </w:pPr>
      <w:r>
        <w:t xml:space="preserve">Part 3: </w:t>
      </w:r>
      <w:hyperlink r:id="rId16" w:history="1">
        <w:r w:rsidRPr="00902B8B">
          <w:rPr>
            <w:rStyle w:val="Hyperlink"/>
          </w:rPr>
          <w:t>https://www.youtube.com/watch?v=dZSFd5nMwGo</w:t>
        </w:r>
      </w:hyperlink>
    </w:p>
    <w:p w14:paraId="65C16D24" w14:textId="2EB5BAB1" w:rsidR="004A1015" w:rsidRDefault="004A1015" w:rsidP="004A1015">
      <w:pPr>
        <w:pStyle w:val="ListParagraph"/>
        <w:numPr>
          <w:ilvl w:val="0"/>
          <w:numId w:val="1"/>
        </w:numPr>
      </w:pPr>
      <w:r>
        <w:t xml:space="preserve">Part 4: </w:t>
      </w:r>
      <w:hyperlink r:id="rId17" w:history="1">
        <w:r w:rsidRPr="00902B8B">
          <w:rPr>
            <w:rStyle w:val="Hyperlink"/>
          </w:rPr>
          <w:t>https://www.youtube.com/watch?v=3FW0mIvdtrU</w:t>
        </w:r>
      </w:hyperlink>
    </w:p>
    <w:p w14:paraId="17106141" w14:textId="0ACF13D5" w:rsidR="004A1015" w:rsidRDefault="004A1015" w:rsidP="004A1015">
      <w:pPr>
        <w:pStyle w:val="ListParagraph"/>
        <w:numPr>
          <w:ilvl w:val="0"/>
          <w:numId w:val="1"/>
        </w:numPr>
      </w:pPr>
      <w:r>
        <w:t xml:space="preserve">Part 5: </w:t>
      </w:r>
      <w:hyperlink r:id="rId18" w:history="1">
        <w:r w:rsidRPr="00902B8B">
          <w:rPr>
            <w:rStyle w:val="Hyperlink"/>
          </w:rPr>
          <w:t>https://www.youtube.com/watch?v=_mCBkhD3KTU</w:t>
        </w:r>
      </w:hyperlink>
    </w:p>
    <w:p w14:paraId="7DEE43AD" w14:textId="7934BEED" w:rsidR="00EA528A" w:rsidRDefault="004A1015" w:rsidP="00C870DF">
      <w:pPr>
        <w:pStyle w:val="ListParagraph"/>
        <w:numPr>
          <w:ilvl w:val="0"/>
          <w:numId w:val="1"/>
        </w:numPr>
      </w:pPr>
      <w:r>
        <w:t xml:space="preserve">Part 6: </w:t>
      </w:r>
      <w:hyperlink r:id="rId19" w:history="1">
        <w:r w:rsidRPr="00902B8B">
          <w:rPr>
            <w:rStyle w:val="Hyperlink"/>
          </w:rPr>
          <w:t>https://www.youtube.com/watch?v=Xq2xxb3HeSk</w:t>
        </w:r>
      </w:hyperlink>
      <w:r>
        <w:t xml:space="preserve"> </w:t>
      </w:r>
    </w:p>
    <w:p w14:paraId="3AA8AE7B" w14:textId="548498FF" w:rsidR="00F3009B" w:rsidRDefault="00EA528A" w:rsidP="00C870DF">
      <w:r>
        <w:t xml:space="preserve">VNC </w:t>
      </w:r>
      <w:r w:rsidR="00327D61">
        <w:t xml:space="preserve">committee members who are not </w:t>
      </w:r>
      <w:r w:rsidR="00861BAF">
        <w:t>on the VNC board may</w:t>
      </w:r>
      <w:r w:rsidR="000B64E0">
        <w:t>,</w:t>
      </w:r>
      <w:r w:rsidR="00861BAF">
        <w:t xml:space="preserve"> optionally</w:t>
      </w:r>
      <w:r w:rsidR="00F3009B">
        <w:t xml:space="preserve">, </w:t>
      </w:r>
      <w:r w:rsidR="000B64E0">
        <w:t xml:space="preserve">also </w:t>
      </w:r>
      <w:r w:rsidR="00861BAF">
        <w:t xml:space="preserve">complete this training. </w:t>
      </w:r>
    </w:p>
    <w:p w14:paraId="699F3FC4" w14:textId="04DB06E3" w:rsidR="00BD424A" w:rsidRDefault="00E364EE" w:rsidP="00C870DF">
      <w:r>
        <w:t>The r</w:t>
      </w:r>
      <w:r w:rsidR="00F72AAF">
        <w:t xml:space="preserve">equired training shall be completed within </w:t>
      </w:r>
      <w:r>
        <w:t>45</w:t>
      </w:r>
      <w:r w:rsidR="00F72AAF">
        <w:t xml:space="preserve"> days</w:t>
      </w:r>
      <w:r>
        <w:t xml:space="preserve"> of (re) joining the VNC Board or being confirmed as Chair of a committee. </w:t>
      </w:r>
      <w:r w:rsidR="007D2E33">
        <w:t xml:space="preserve">Failure to do so will result in the loss of </w:t>
      </w:r>
      <w:r>
        <w:t xml:space="preserve">your </w:t>
      </w:r>
      <w:r w:rsidR="007D2E33">
        <w:t xml:space="preserve">right </w:t>
      </w:r>
      <w:r w:rsidR="00D42034">
        <w:t xml:space="preserve">to </w:t>
      </w:r>
      <w:r w:rsidR="00ED30CB">
        <w:t xml:space="preserve">submit, </w:t>
      </w:r>
      <w:r w:rsidR="00D42034">
        <w:t xml:space="preserve">propose, second and/or vote on </w:t>
      </w:r>
      <w:r w:rsidR="005D29E3">
        <w:t xml:space="preserve">any </w:t>
      </w:r>
      <w:r w:rsidR="00D42034">
        <w:t xml:space="preserve">motion whether in committee or </w:t>
      </w:r>
      <w:r w:rsidR="00ED30CB">
        <w:t>at a board meeting</w:t>
      </w:r>
      <w:r w:rsidR="007D2E33">
        <w:t xml:space="preserve"> until the </w:t>
      </w:r>
      <w:r w:rsidR="007D2E33">
        <w:lastRenderedPageBreak/>
        <w:t>training(s) are completed</w:t>
      </w:r>
      <w:r w:rsidR="00ED30CB">
        <w:t xml:space="preserve">. </w:t>
      </w:r>
      <w:r w:rsidR="005D29E3">
        <w:t xml:space="preserve">Participants shall </w:t>
      </w:r>
      <w:r>
        <w:t>notify the VNC Secretary via email they have completed the training</w:t>
      </w:r>
      <w:r w:rsidR="00BB454F">
        <w:t>.</w:t>
      </w:r>
    </w:p>
    <w:p w14:paraId="5ED88259" w14:textId="77777777" w:rsidR="00BB454F" w:rsidRDefault="00BB454F" w:rsidP="00C870DF"/>
    <w:p w14:paraId="29213872" w14:textId="4B2C472E" w:rsidR="00BB454F" w:rsidRDefault="00BB454F" w:rsidP="00BB454F">
      <w:pPr>
        <w:jc w:val="center"/>
      </w:pPr>
      <w:r>
        <w:t>#              #               #</w:t>
      </w:r>
    </w:p>
    <w:sectPr w:rsidR="00BB454F" w:rsidSect="00E364E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0CC"/>
    <w:multiLevelType w:val="hybridMultilevel"/>
    <w:tmpl w:val="4362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88B"/>
    <w:multiLevelType w:val="hybridMultilevel"/>
    <w:tmpl w:val="92E0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18570">
    <w:abstractNumId w:val="0"/>
  </w:num>
  <w:num w:numId="2" w16cid:durableId="112449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9"/>
    <w:rsid w:val="00032F34"/>
    <w:rsid w:val="00050BA9"/>
    <w:rsid w:val="000B64E0"/>
    <w:rsid w:val="000D6B75"/>
    <w:rsid w:val="00124BE9"/>
    <w:rsid w:val="00163E7F"/>
    <w:rsid w:val="001B0C4B"/>
    <w:rsid w:val="001E5EB2"/>
    <w:rsid w:val="00327D61"/>
    <w:rsid w:val="003F7549"/>
    <w:rsid w:val="004077A1"/>
    <w:rsid w:val="00411C05"/>
    <w:rsid w:val="004A1015"/>
    <w:rsid w:val="005D29E3"/>
    <w:rsid w:val="005E6FBC"/>
    <w:rsid w:val="00604FC6"/>
    <w:rsid w:val="006B0C7D"/>
    <w:rsid w:val="006C369F"/>
    <w:rsid w:val="00751396"/>
    <w:rsid w:val="007B4753"/>
    <w:rsid w:val="007B7959"/>
    <w:rsid w:val="007D2E33"/>
    <w:rsid w:val="008135B0"/>
    <w:rsid w:val="00861BAF"/>
    <w:rsid w:val="008706AC"/>
    <w:rsid w:val="009D430F"/>
    <w:rsid w:val="00A714B0"/>
    <w:rsid w:val="00A86F6D"/>
    <w:rsid w:val="00AC6057"/>
    <w:rsid w:val="00AE7276"/>
    <w:rsid w:val="00B05DC4"/>
    <w:rsid w:val="00BB454F"/>
    <w:rsid w:val="00BC679B"/>
    <w:rsid w:val="00BD0D28"/>
    <w:rsid w:val="00BD424A"/>
    <w:rsid w:val="00C02E8B"/>
    <w:rsid w:val="00C870DF"/>
    <w:rsid w:val="00CB10DB"/>
    <w:rsid w:val="00CC24BD"/>
    <w:rsid w:val="00D42034"/>
    <w:rsid w:val="00DF1461"/>
    <w:rsid w:val="00E04207"/>
    <w:rsid w:val="00E078C7"/>
    <w:rsid w:val="00E07D26"/>
    <w:rsid w:val="00E364EE"/>
    <w:rsid w:val="00E9559A"/>
    <w:rsid w:val="00EA528A"/>
    <w:rsid w:val="00ED30CB"/>
    <w:rsid w:val="00ED32EA"/>
    <w:rsid w:val="00F06448"/>
    <w:rsid w:val="00F12426"/>
    <w:rsid w:val="00F3009B"/>
    <w:rsid w:val="00F72AAF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6B2EE"/>
  <w15:chartTrackingRefBased/>
  <w15:docId w15:val="{D64C779C-D10D-4449-96F1-A9D459F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10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1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8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bwPhu" TargetMode="External"/><Relationship Id="rId13" Type="http://schemas.openxmlformats.org/officeDocument/2006/relationships/hyperlink" Target="https://bit.ly/4467hGm" TargetMode="External"/><Relationship Id="rId18" Type="http://schemas.openxmlformats.org/officeDocument/2006/relationships/hyperlink" Target="https://www.youtube.com/watch?v=_mCBkhD3KT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t.ly/4josr7m" TargetMode="External"/><Relationship Id="rId12" Type="http://schemas.openxmlformats.org/officeDocument/2006/relationships/hyperlink" Target="https://bit.ly/3RwPUqC" TargetMode="External"/><Relationship Id="rId17" Type="http://schemas.openxmlformats.org/officeDocument/2006/relationships/hyperlink" Target="https://www.youtube.com/watch?v=3FW0mIvdt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ZSFd5nMwG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.ly/3Gy25Rz" TargetMode="External"/><Relationship Id="rId11" Type="http://schemas.openxmlformats.org/officeDocument/2006/relationships/hyperlink" Target="https://bit.ly/44AIGti" TargetMode="External"/><Relationship Id="rId5" Type="http://schemas.openxmlformats.org/officeDocument/2006/relationships/hyperlink" Target="https://bit.ly/4cMd7if" TargetMode="External"/><Relationship Id="rId15" Type="http://schemas.openxmlformats.org/officeDocument/2006/relationships/hyperlink" Target="https://www.youtube.com/watch?v=xHJcyLK-WSI" TargetMode="External"/><Relationship Id="rId10" Type="http://schemas.openxmlformats.org/officeDocument/2006/relationships/hyperlink" Target="https://bit.ly/4lDpT6V" TargetMode="External"/><Relationship Id="rId19" Type="http://schemas.openxmlformats.org/officeDocument/2006/relationships/hyperlink" Target="https://www.youtube.com/watch?v=Xq2xxb3He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2XAUZi" TargetMode="External"/><Relationship Id="rId14" Type="http://schemas.openxmlformats.org/officeDocument/2006/relationships/hyperlink" Target="https://www.youtube.com/watch?v=A1tau2blB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Software Tutor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Bradbury</dc:creator>
  <cp:keywords/>
  <dc:description/>
  <cp:lastModifiedBy>Steve Bradbury</cp:lastModifiedBy>
  <cp:revision>16</cp:revision>
  <dcterms:created xsi:type="dcterms:W3CDTF">2025-04-16T03:22:00Z</dcterms:created>
  <dcterms:modified xsi:type="dcterms:W3CDTF">2025-04-29T02:03:00Z</dcterms:modified>
</cp:coreProperties>
</file>