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22634" w14:textId="425E163A" w:rsidR="009318B6" w:rsidRDefault="007C1E49">
      <w:pPr>
        <w:widowControl w:val="0"/>
        <w:jc w:val="center"/>
        <w:rPr>
          <w:sz w:val="24"/>
          <w:szCs w:val="24"/>
        </w:rPr>
      </w:pPr>
      <w:r>
        <w:rPr>
          <w:b/>
          <w:sz w:val="24"/>
          <w:szCs w:val="24"/>
          <w:u w:val="single"/>
        </w:rPr>
        <w:t xml:space="preserve">Joint VNC Board </w:t>
      </w:r>
      <w:r w:rsidR="007B2E19">
        <w:rPr>
          <w:b/>
          <w:sz w:val="24"/>
          <w:szCs w:val="24"/>
          <w:u w:val="single"/>
        </w:rPr>
        <w:t>&amp; Administrative Committees Minutes</w:t>
      </w:r>
      <w:bookmarkStart w:id="0" w:name="_GoBack"/>
      <w:bookmarkEnd w:id="0"/>
    </w:p>
    <w:p w14:paraId="32F05CA0" w14:textId="77777777" w:rsidR="009318B6" w:rsidRDefault="007C1E49">
      <w:pPr>
        <w:widowControl w:val="0"/>
        <w:jc w:val="center"/>
        <w:rPr>
          <w:b/>
          <w:sz w:val="24"/>
          <w:szCs w:val="24"/>
        </w:rPr>
      </w:pPr>
      <w:r>
        <w:rPr>
          <w:b/>
          <w:sz w:val="24"/>
          <w:szCs w:val="24"/>
        </w:rPr>
        <w:t>Monday, April 9, 2018 at  7:00PM</w:t>
      </w:r>
    </w:p>
    <w:p w14:paraId="4A1E47C2" w14:textId="77777777" w:rsidR="009318B6" w:rsidRDefault="007C1E49">
      <w:pPr>
        <w:widowControl w:val="0"/>
        <w:jc w:val="center"/>
        <w:rPr>
          <w:b/>
          <w:sz w:val="24"/>
          <w:szCs w:val="24"/>
        </w:rPr>
      </w:pPr>
      <w:r>
        <w:rPr>
          <w:b/>
          <w:sz w:val="24"/>
          <w:szCs w:val="24"/>
        </w:rPr>
        <w:t>Extra Space Storage, President’s Row Room</w:t>
      </w:r>
    </w:p>
    <w:p w14:paraId="06B3AAF5" w14:textId="77777777" w:rsidR="009318B6" w:rsidRDefault="007C1E49">
      <w:pPr>
        <w:widowControl w:val="0"/>
        <w:jc w:val="center"/>
        <w:rPr>
          <w:b/>
          <w:sz w:val="24"/>
          <w:szCs w:val="24"/>
        </w:rPr>
      </w:pPr>
      <w:r>
        <w:rPr>
          <w:b/>
          <w:sz w:val="24"/>
          <w:szCs w:val="24"/>
        </w:rPr>
        <w:t>658 South Venice Blvd, Venice, 90291</w:t>
      </w:r>
    </w:p>
    <w:tbl>
      <w:tblPr>
        <w:tblStyle w:val="a"/>
        <w:tblW w:w="10875"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75"/>
      </w:tblGrid>
      <w:tr w:rsidR="009318B6" w14:paraId="0E530884" w14:textId="77777777" w:rsidTr="00DC2AB4">
        <w:trPr>
          <w:trHeight w:val="1014"/>
        </w:trPr>
        <w:tc>
          <w:tcPr>
            <w:tcW w:w="10875" w:type="dxa"/>
            <w:tcMar>
              <w:top w:w="100" w:type="dxa"/>
              <w:left w:w="100" w:type="dxa"/>
              <w:bottom w:w="100" w:type="dxa"/>
              <w:right w:w="100" w:type="dxa"/>
            </w:tcMar>
          </w:tcPr>
          <w:p w14:paraId="35B22570" w14:textId="77777777" w:rsidR="009318B6" w:rsidRDefault="007C1E49">
            <w:pPr>
              <w:widowControl w:val="0"/>
              <w:jc w:val="both"/>
            </w:pPr>
            <w:r>
              <w:rPr>
                <w:sz w:val="16"/>
                <w:szCs w:val="16"/>
              </w:rPr>
              <w:t>Note (</w:t>
            </w:r>
            <w:proofErr w:type="spellStart"/>
            <w:r>
              <w:rPr>
                <w:sz w:val="16"/>
                <w:szCs w:val="16"/>
              </w:rPr>
              <w:t>i</w:t>
            </w:r>
            <w:proofErr w:type="spellEnd"/>
            <w:r>
              <w:rPr>
                <w:sz w:val="16"/>
                <w:szCs w:val="16"/>
              </w:rPr>
              <w:t>) The Administrative Committee does not address or consider the merits of proposed agenda items. Its function is to determine whether a proposed agenda item will be placed on the next Board meeting agenda, postponed, referred to a specific committee for review and recommendation, treated as an announcement, or considered and resolved as a non-Board administrative matter. (ii) The Administrative Committee has the discretion to reorder consideration of matters on the agenda to accommodate stakeholders or for other reasons.</w:t>
            </w:r>
          </w:p>
        </w:tc>
      </w:tr>
    </w:tbl>
    <w:p w14:paraId="227A66BA" w14:textId="77777777" w:rsidR="009318B6" w:rsidRDefault="009318B6">
      <w:pPr>
        <w:rPr>
          <w:b/>
          <w:sz w:val="18"/>
          <w:szCs w:val="18"/>
        </w:rPr>
      </w:pPr>
    </w:p>
    <w:tbl>
      <w:tblPr>
        <w:tblStyle w:val="a0"/>
        <w:tblW w:w="10845" w:type="dxa"/>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45"/>
      </w:tblGrid>
      <w:tr w:rsidR="009318B6" w14:paraId="2E5B000C" w14:textId="77777777">
        <w:trPr>
          <w:trHeight w:val="4380"/>
        </w:trPr>
        <w:tc>
          <w:tcPr>
            <w:tcW w:w="10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3BEF1" w14:textId="77777777" w:rsidR="009318B6" w:rsidRDefault="007C1E49">
            <w:pPr>
              <w:ind w:left="100"/>
              <w:rPr>
                <w:sz w:val="16"/>
                <w:szCs w:val="16"/>
              </w:rPr>
            </w:pPr>
            <w:r>
              <w:rPr>
                <w:b/>
                <w:sz w:val="16"/>
                <w:szCs w:val="16"/>
              </w:rPr>
              <w:t>BOARD MEETINGS:</w:t>
            </w:r>
            <w:r>
              <w:rPr>
                <w:sz w:val="16"/>
                <w:szCs w:val="16"/>
              </w:rPr>
              <w:t xml:space="preserve"> The Venice Neighborhood Council holds its regular meetings on the third Tuesday of the month and may also call any additional required special meetings in accordance with its Bylaws and the Brown Act.  All are welcome to attend.</w:t>
            </w:r>
          </w:p>
          <w:p w14:paraId="0C81076F" w14:textId="77777777" w:rsidR="009318B6" w:rsidRDefault="007C1E49">
            <w:pPr>
              <w:ind w:left="100"/>
              <w:rPr>
                <w:sz w:val="16"/>
                <w:szCs w:val="16"/>
              </w:rPr>
            </w:pPr>
            <w:r>
              <w:rPr>
                <w:b/>
                <w:sz w:val="16"/>
                <w:szCs w:val="16"/>
              </w:rPr>
              <w:t>TRANSLATION</w:t>
            </w:r>
            <w:r>
              <w:rPr>
                <w:sz w:val="16"/>
                <w:szCs w:val="16"/>
              </w:rPr>
              <w:t xml:space="preserve"> Services: Si </w:t>
            </w:r>
            <w:proofErr w:type="spellStart"/>
            <w:r>
              <w:rPr>
                <w:sz w:val="16"/>
                <w:szCs w:val="16"/>
              </w:rPr>
              <w:t>requiere</w:t>
            </w:r>
            <w:proofErr w:type="spellEnd"/>
            <w:r>
              <w:rPr>
                <w:sz w:val="16"/>
                <w:szCs w:val="16"/>
              </w:rPr>
              <w:t xml:space="preserve"> </w:t>
            </w:r>
            <w:proofErr w:type="spellStart"/>
            <w:r>
              <w:rPr>
                <w:sz w:val="16"/>
                <w:szCs w:val="16"/>
              </w:rPr>
              <w:t>servicios</w:t>
            </w:r>
            <w:proofErr w:type="spellEnd"/>
            <w:r>
              <w:rPr>
                <w:sz w:val="16"/>
                <w:szCs w:val="16"/>
              </w:rPr>
              <w:t xml:space="preserve"> de </w:t>
            </w:r>
            <w:proofErr w:type="spellStart"/>
            <w:r>
              <w:rPr>
                <w:sz w:val="16"/>
                <w:szCs w:val="16"/>
              </w:rPr>
              <w:t>traducción</w:t>
            </w:r>
            <w:proofErr w:type="spellEnd"/>
            <w:r>
              <w:rPr>
                <w:sz w:val="16"/>
                <w:szCs w:val="16"/>
              </w:rPr>
              <w:t xml:space="preserve">, favor de </w:t>
            </w:r>
            <w:proofErr w:type="spellStart"/>
            <w:r>
              <w:rPr>
                <w:sz w:val="16"/>
                <w:szCs w:val="16"/>
              </w:rPr>
              <w:t>notificar</w:t>
            </w:r>
            <w:proofErr w:type="spellEnd"/>
            <w:r>
              <w:rPr>
                <w:sz w:val="16"/>
                <w:szCs w:val="16"/>
              </w:rPr>
              <w:t xml:space="preserve"> a la </w:t>
            </w:r>
            <w:proofErr w:type="spellStart"/>
            <w:r>
              <w:rPr>
                <w:sz w:val="16"/>
                <w:szCs w:val="16"/>
              </w:rPr>
              <w:t>oficina</w:t>
            </w:r>
            <w:proofErr w:type="spellEnd"/>
            <w:r>
              <w:rPr>
                <w:sz w:val="16"/>
                <w:szCs w:val="16"/>
              </w:rPr>
              <w:t xml:space="preserve"> 3 </w:t>
            </w:r>
            <w:proofErr w:type="spellStart"/>
            <w:r>
              <w:rPr>
                <w:sz w:val="16"/>
                <w:szCs w:val="16"/>
              </w:rPr>
              <w:t>días</w:t>
            </w:r>
            <w:proofErr w:type="spellEnd"/>
            <w:r>
              <w:rPr>
                <w:sz w:val="16"/>
                <w:szCs w:val="16"/>
              </w:rPr>
              <w:t xml:space="preserve"> de </w:t>
            </w:r>
            <w:proofErr w:type="spellStart"/>
            <w:r>
              <w:rPr>
                <w:sz w:val="16"/>
                <w:szCs w:val="16"/>
              </w:rPr>
              <w:t>trabajo</w:t>
            </w:r>
            <w:proofErr w:type="spellEnd"/>
            <w:r>
              <w:rPr>
                <w:sz w:val="16"/>
                <w:szCs w:val="16"/>
              </w:rPr>
              <w:t xml:space="preserve"> (72 horas) antes del </w:t>
            </w:r>
            <w:proofErr w:type="spellStart"/>
            <w:r>
              <w:rPr>
                <w:sz w:val="16"/>
                <w:szCs w:val="16"/>
              </w:rPr>
              <w:t>evento</w:t>
            </w:r>
            <w:proofErr w:type="spellEnd"/>
            <w:r>
              <w:rPr>
                <w:sz w:val="16"/>
                <w:szCs w:val="16"/>
              </w:rPr>
              <w:t xml:space="preserve">. Si </w:t>
            </w:r>
            <w:proofErr w:type="spellStart"/>
            <w:r>
              <w:rPr>
                <w:sz w:val="16"/>
                <w:szCs w:val="16"/>
              </w:rPr>
              <w:t>necesita</w:t>
            </w:r>
            <w:proofErr w:type="spellEnd"/>
            <w:r>
              <w:rPr>
                <w:sz w:val="16"/>
                <w:szCs w:val="16"/>
              </w:rPr>
              <w:t xml:space="preserve"> </w:t>
            </w:r>
            <w:proofErr w:type="spellStart"/>
            <w:r>
              <w:rPr>
                <w:sz w:val="16"/>
                <w:szCs w:val="16"/>
              </w:rPr>
              <w:t>asistencia</w:t>
            </w:r>
            <w:proofErr w:type="spellEnd"/>
            <w:r>
              <w:rPr>
                <w:sz w:val="16"/>
                <w:szCs w:val="16"/>
              </w:rPr>
              <w:t xml:space="preserve"> con </w:t>
            </w:r>
            <w:proofErr w:type="spellStart"/>
            <w:r>
              <w:rPr>
                <w:sz w:val="16"/>
                <w:szCs w:val="16"/>
              </w:rPr>
              <w:t>esta</w:t>
            </w:r>
            <w:proofErr w:type="spellEnd"/>
            <w:r>
              <w:rPr>
                <w:sz w:val="16"/>
                <w:szCs w:val="16"/>
              </w:rPr>
              <w:t xml:space="preserve"> </w:t>
            </w:r>
            <w:proofErr w:type="spellStart"/>
            <w:r>
              <w:rPr>
                <w:sz w:val="16"/>
                <w:szCs w:val="16"/>
              </w:rPr>
              <w:t>notificación</w:t>
            </w:r>
            <w:proofErr w:type="spellEnd"/>
            <w:r>
              <w:rPr>
                <w:sz w:val="16"/>
                <w:szCs w:val="16"/>
              </w:rPr>
              <w:t xml:space="preserve">, </w:t>
            </w:r>
            <w:proofErr w:type="spellStart"/>
            <w:r>
              <w:rPr>
                <w:sz w:val="16"/>
                <w:szCs w:val="16"/>
              </w:rPr>
              <w:t>por</w:t>
            </w:r>
            <w:proofErr w:type="spellEnd"/>
            <w:r>
              <w:rPr>
                <w:sz w:val="16"/>
                <w:szCs w:val="16"/>
              </w:rPr>
              <w:t xml:space="preserve"> favor </w:t>
            </w:r>
            <w:proofErr w:type="spellStart"/>
            <w:r>
              <w:rPr>
                <w:sz w:val="16"/>
                <w:szCs w:val="16"/>
              </w:rPr>
              <w:t>llame</w:t>
            </w:r>
            <w:proofErr w:type="spellEnd"/>
            <w:r>
              <w:rPr>
                <w:sz w:val="16"/>
                <w:szCs w:val="16"/>
              </w:rPr>
              <w:t xml:space="preserve"> a </w:t>
            </w:r>
            <w:proofErr w:type="spellStart"/>
            <w:r>
              <w:rPr>
                <w:sz w:val="16"/>
                <w:szCs w:val="16"/>
              </w:rPr>
              <w:t>nuestra</w:t>
            </w:r>
            <w:proofErr w:type="spellEnd"/>
            <w:r>
              <w:rPr>
                <w:sz w:val="16"/>
                <w:szCs w:val="16"/>
              </w:rPr>
              <w:t xml:space="preserve"> </w:t>
            </w:r>
            <w:proofErr w:type="spellStart"/>
            <w:r>
              <w:rPr>
                <w:sz w:val="16"/>
                <w:szCs w:val="16"/>
              </w:rPr>
              <w:t>oficina</w:t>
            </w:r>
            <w:proofErr w:type="spellEnd"/>
            <w:r>
              <w:rPr>
                <w:sz w:val="16"/>
                <w:szCs w:val="16"/>
              </w:rPr>
              <w:t xml:space="preserve"> 213.473.5391.</w:t>
            </w:r>
          </w:p>
          <w:p w14:paraId="4D06E5AB" w14:textId="77777777" w:rsidR="009318B6" w:rsidRDefault="007C1E49">
            <w:pPr>
              <w:ind w:left="100"/>
              <w:rPr>
                <w:i/>
                <w:sz w:val="16"/>
                <w:szCs w:val="16"/>
              </w:rPr>
            </w:pPr>
            <w:r>
              <w:rPr>
                <w:b/>
                <w:sz w:val="16"/>
                <w:szCs w:val="16"/>
              </w:rPr>
              <w:t xml:space="preserve">PUBLIC ACCESS OF RECORDS: </w:t>
            </w:r>
            <w:r>
              <w:rPr>
                <w:i/>
                <w:sz w:val="16"/>
                <w:szCs w:val="16"/>
              </w:rPr>
              <w:t xml:space="preserve">In compliance with Government Code section 54957.5 </w:t>
            </w:r>
            <w:r>
              <w:rPr>
                <w:sz w:val="16"/>
                <w:szCs w:val="16"/>
              </w:rPr>
              <w:t xml:space="preserve">the agenda and </w:t>
            </w:r>
            <w:r>
              <w:rPr>
                <w:i/>
                <w:sz w:val="16"/>
                <w:szCs w:val="16"/>
              </w:rPr>
              <w:t xml:space="preserve">non-exempt writings that are distributed to a majority or all of the board members in advance of </w:t>
            </w:r>
            <w:r>
              <w:rPr>
                <w:sz w:val="16"/>
                <w:szCs w:val="16"/>
              </w:rPr>
              <w:t>regular and special meetings</w:t>
            </w:r>
            <w:r>
              <w:rPr>
                <w:i/>
                <w:sz w:val="16"/>
                <w:szCs w:val="16"/>
              </w:rPr>
              <w:t xml:space="preserve"> may be viewed </w:t>
            </w:r>
            <w:r>
              <w:rPr>
                <w:sz w:val="16"/>
                <w:szCs w:val="16"/>
              </w:rPr>
              <w:t>at Beyond Baroque (681 Venice Blvd), the Venice Library (501 S. Venice Blvd), and</w:t>
            </w:r>
            <w:r>
              <w:rPr>
                <w:b/>
                <w:sz w:val="16"/>
                <w:szCs w:val="16"/>
              </w:rPr>
              <w:t xml:space="preserve"> </w:t>
            </w:r>
            <w:r>
              <w:rPr>
                <w:sz w:val="16"/>
                <w:szCs w:val="16"/>
              </w:rPr>
              <w:t xml:space="preserve">the VNC website </w:t>
            </w:r>
            <w:r>
              <w:rPr>
                <w:b/>
                <w:sz w:val="16"/>
                <w:szCs w:val="16"/>
              </w:rPr>
              <w:t>(</w:t>
            </w:r>
            <w:hyperlink r:id="rId7">
              <w:r>
                <w:rPr>
                  <w:color w:val="0000FF"/>
                  <w:sz w:val="16"/>
                  <w:szCs w:val="16"/>
                  <w:u w:val="single"/>
                </w:rPr>
                <w:t>http://www.venicenc.org</w:t>
              </w:r>
            </w:hyperlink>
            <w:r>
              <w:rPr>
                <w:b/>
                <w:sz w:val="16"/>
                <w:szCs w:val="16"/>
              </w:rPr>
              <w:t xml:space="preserve">), </w:t>
            </w:r>
            <w:r>
              <w:rPr>
                <w:i/>
                <w:sz w:val="16"/>
                <w:szCs w:val="16"/>
              </w:rPr>
              <w:t xml:space="preserve">or at the scheduled meeting. For a copy of any record related to an item on the agenda, please contact </w:t>
            </w:r>
            <w:hyperlink r:id="rId8">
              <w:r>
                <w:rPr>
                  <w:i/>
                  <w:color w:val="1155CC"/>
                  <w:sz w:val="16"/>
                  <w:szCs w:val="16"/>
                  <w:u w:val="single"/>
                </w:rPr>
                <w:t>communications@venicenc.org</w:t>
              </w:r>
            </w:hyperlink>
            <w:r>
              <w:rPr>
                <w:i/>
                <w:sz w:val="16"/>
                <w:szCs w:val="16"/>
              </w:rPr>
              <w:t xml:space="preserve">. </w:t>
            </w:r>
            <w:r>
              <w:rPr>
                <w:i/>
                <w:sz w:val="16"/>
                <w:szCs w:val="16"/>
                <w:highlight w:val="white"/>
              </w:rPr>
              <w:t xml:space="preserve">You can also receive our agendas via email by subscribing to L.A. City’s Early Notification System at: </w:t>
            </w:r>
            <w:hyperlink r:id="rId9">
              <w:r>
                <w:rPr>
                  <w:i/>
                  <w:color w:val="1155CC"/>
                  <w:sz w:val="16"/>
                  <w:szCs w:val="16"/>
                  <w:highlight w:val="white"/>
                  <w:u w:val="single"/>
                </w:rPr>
                <w:t>www.lacity.org/your-government/government-information/subscribe-meetings-agendas-and-documents/neighborhood</w:t>
              </w:r>
            </w:hyperlink>
          </w:p>
          <w:p w14:paraId="1CA5C1BE" w14:textId="77777777" w:rsidR="009318B6" w:rsidRDefault="007C1E49">
            <w:pPr>
              <w:shd w:val="clear" w:color="auto" w:fill="FFFFFF"/>
              <w:rPr>
                <w:sz w:val="16"/>
                <w:szCs w:val="16"/>
              </w:rPr>
            </w:pPr>
            <w:r>
              <w:rPr>
                <w:b/>
                <w:sz w:val="16"/>
                <w:szCs w:val="16"/>
              </w:rPr>
              <w:t>PUBLIC INPUT AT NEIGHBORHOOD COUNCIL MEETINGS:</w:t>
            </w:r>
            <w:r>
              <w:rPr>
                <w:sz w:val="16"/>
                <w:szCs w:val="16"/>
              </w:rPr>
              <w:t xml:space="preserve">  The public is requested to fill out a “Speaker Card” to address the Neighborhood Committee on any agenda item before the Neighborhood Committee takes action on an item.  Comments from the public on agenda items will be heard only when the respective item is being considered. Comments from the public on other matters not appearing on the agenda that are within the Neighborhood Committee jurisdiction will be heard during the General Public Comment period.   Please note that under the Brown Act, the Neighborhood Committee is prevented from acting on a matter that you bring to its attention during the General Public Comment period; however, the issue raised by a member of the public may become the subject of a future Neighborhood Committee meeting.  Public comment is limited to 1 minute per speaker, unless adjusted by the presiding officer.</w:t>
            </w:r>
          </w:p>
          <w:p w14:paraId="1E0649BA" w14:textId="77777777" w:rsidR="009318B6" w:rsidRDefault="007C1E49">
            <w:pPr>
              <w:rPr>
                <w:sz w:val="16"/>
                <w:szCs w:val="16"/>
              </w:rPr>
            </w:pPr>
            <w:r>
              <w:rPr>
                <w:b/>
                <w:sz w:val="16"/>
                <w:szCs w:val="16"/>
              </w:rPr>
              <w:t xml:space="preserve">POSTING: </w:t>
            </w:r>
            <w:r>
              <w:rPr>
                <w:sz w:val="16"/>
                <w:szCs w:val="16"/>
              </w:rPr>
              <w:t xml:space="preserve"> </w:t>
            </w:r>
            <w:r>
              <w:rPr>
                <w:i/>
                <w:sz w:val="16"/>
                <w:szCs w:val="16"/>
              </w:rPr>
              <w:t xml:space="preserve">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t>
            </w:r>
            <w:hyperlink r:id="rId10">
              <w:r>
                <w:rPr>
                  <w:i/>
                  <w:color w:val="1155CC"/>
                  <w:sz w:val="16"/>
                  <w:szCs w:val="16"/>
                  <w:u w:val="single"/>
                </w:rPr>
                <w:t>www.venicenc.org</w:t>
              </w:r>
            </w:hyperlink>
            <w:r>
              <w:rPr>
                <w:i/>
                <w:sz w:val="16"/>
                <w:szCs w:val="16"/>
              </w:rPr>
              <w:t xml:space="preserve">, or at the scheduled meeting.  </w:t>
            </w:r>
            <w:r>
              <w:rPr>
                <w:sz w:val="16"/>
                <w:szCs w:val="16"/>
              </w:rPr>
              <w:t>You can also receive our agendas via email by subscribing to L.A. City’s Early Notification System at</w:t>
            </w:r>
            <w:r>
              <w:rPr>
                <w:i/>
                <w:sz w:val="16"/>
                <w:szCs w:val="16"/>
              </w:rPr>
              <w:t xml:space="preserve">  </w:t>
            </w:r>
            <w:hyperlink r:id="rId11">
              <w:r>
                <w:rPr>
                  <w:color w:val="1155CC"/>
                  <w:sz w:val="16"/>
                  <w:szCs w:val="16"/>
                  <w:u w:val="single"/>
                </w:rPr>
                <w:t>www.lacity.org/your-government/government-information/subscribe-meetings-agendas-and-documents/neighborhood</w:t>
              </w:r>
            </w:hyperlink>
            <w:r>
              <w:rPr>
                <w:sz w:val="16"/>
                <w:szCs w:val="16"/>
              </w:rPr>
              <w:t xml:space="preserve">.  </w:t>
            </w:r>
            <w:r>
              <w:rPr>
                <w:i/>
                <w:sz w:val="16"/>
                <w:szCs w:val="16"/>
              </w:rPr>
              <w:t xml:space="preserve">In addition, if you would like a copy of any record related to an item on the agenda, please contact </w:t>
            </w:r>
            <w:r>
              <w:rPr>
                <w:i/>
                <w:color w:val="1155CC"/>
                <w:sz w:val="16"/>
                <w:szCs w:val="16"/>
              </w:rPr>
              <w:t>secretary@venicenc.org</w:t>
            </w:r>
            <w:r>
              <w:rPr>
                <w:i/>
                <w:sz w:val="16"/>
                <w:szCs w:val="16"/>
              </w:rPr>
              <w:t xml:space="preserve">.   </w:t>
            </w:r>
            <w:r>
              <w:rPr>
                <w:b/>
                <w:sz w:val="16"/>
                <w:szCs w:val="16"/>
              </w:rPr>
              <w:t>RECONSIDERATION AND GRIEVANCE PROCESS:</w:t>
            </w:r>
            <w:r>
              <w:rPr>
                <w:sz w:val="16"/>
                <w:szCs w:val="16"/>
              </w:rPr>
              <w:t xml:space="preserve">  For information on the VNC’s process for board action reconsideration, stakeholder grievance policy, or any other procedural matters related to this Council, please consult the VNC Bylaws. The Bylaws are available at our Board meetings and our website </w:t>
            </w:r>
            <w:hyperlink r:id="rId12">
              <w:r>
                <w:rPr>
                  <w:color w:val="1155CC"/>
                  <w:sz w:val="16"/>
                  <w:szCs w:val="16"/>
                  <w:u w:val="single"/>
                </w:rPr>
                <w:t>www.venicenc.org</w:t>
              </w:r>
            </w:hyperlink>
            <w:r>
              <w:rPr>
                <w:sz w:val="16"/>
                <w:szCs w:val="16"/>
              </w:rPr>
              <w:t xml:space="preserve">.   DISABILITY POLICY: THE </w:t>
            </w:r>
            <w:r>
              <w:rPr>
                <w:b/>
                <w:sz w:val="16"/>
                <w:szCs w:val="16"/>
              </w:rPr>
              <w:t xml:space="preserve">AMERICAN WITH DISABILITIES ACT </w:t>
            </w:r>
            <w:r>
              <w:rPr>
                <w:sz w:val="16"/>
                <w:szCs w:val="16"/>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Melissa Diner, Secretary, at </w:t>
            </w:r>
            <w:r>
              <w:rPr>
                <w:color w:val="1155CC"/>
                <w:sz w:val="16"/>
                <w:szCs w:val="16"/>
              </w:rPr>
              <w:t>(310) 421-8627</w:t>
            </w:r>
            <w:r>
              <w:rPr>
                <w:sz w:val="16"/>
                <w:szCs w:val="16"/>
              </w:rPr>
              <w:t xml:space="preserve"> or email secretary</w:t>
            </w:r>
            <w:hyperlink r:id="rId13">
              <w:r>
                <w:rPr>
                  <w:color w:val="1155CC"/>
                  <w:sz w:val="16"/>
                  <w:szCs w:val="16"/>
                  <w:u w:val="single"/>
                </w:rPr>
                <w:t>@venicenc.org</w:t>
              </w:r>
            </w:hyperlink>
            <w:r>
              <w:rPr>
                <w:sz w:val="16"/>
                <w:szCs w:val="16"/>
              </w:rPr>
              <w:t xml:space="preserve">. </w:t>
            </w:r>
            <w:r>
              <w:rPr>
                <w:b/>
                <w:i/>
                <w:sz w:val="16"/>
                <w:szCs w:val="16"/>
              </w:rPr>
              <w:t>PUBLIC ACCESS OF RECORDS</w:t>
            </w:r>
            <w:r>
              <w:rPr>
                <w:b/>
                <w:sz w:val="16"/>
                <w:szCs w:val="16"/>
              </w:rPr>
              <w:t xml:space="preserve">: </w:t>
            </w:r>
            <w:r>
              <w:rPr>
                <w:sz w:val="16"/>
                <w:szCs w:val="16"/>
              </w:rPr>
              <w:t xml:space="preserve">In compliance with Government Code section 54957.5, non-exempt writings that are distributed to a majority or all of the Board in advance of a meeting may be viewed at our website: </w:t>
            </w:r>
            <w:hyperlink r:id="rId14">
              <w:r>
                <w:rPr>
                  <w:color w:val="0000FF"/>
                  <w:sz w:val="16"/>
                  <w:szCs w:val="16"/>
                  <w:u w:val="single"/>
                </w:rPr>
                <w:t>www.venicenc.org</w:t>
              </w:r>
            </w:hyperlink>
            <w:r>
              <w:rPr>
                <w:sz w:val="16"/>
                <w:szCs w:val="16"/>
              </w:rPr>
              <w:t xml:space="preserve"> or at the scheduled meeting.  In addition, if you would like a copy of any record related to an item on the agenda, please contact Melissa Diner, Secretary, at</w:t>
            </w:r>
            <w:r>
              <w:rPr>
                <w:color w:val="1155CC"/>
                <w:sz w:val="16"/>
                <w:szCs w:val="16"/>
              </w:rPr>
              <w:t>(310) 421-8627</w:t>
            </w:r>
            <w:r>
              <w:rPr>
                <w:sz w:val="16"/>
                <w:szCs w:val="16"/>
              </w:rPr>
              <w:t xml:space="preserve"> or email </w:t>
            </w:r>
            <w:hyperlink r:id="rId15">
              <w:r>
                <w:rPr>
                  <w:color w:val="1155CC"/>
                  <w:sz w:val="16"/>
                  <w:szCs w:val="16"/>
                  <w:u w:val="single"/>
                </w:rPr>
                <w:t>secretary@venicenc.org</w:t>
              </w:r>
            </w:hyperlink>
            <w:r>
              <w:rPr>
                <w:sz w:val="16"/>
                <w:szCs w:val="16"/>
              </w:rPr>
              <w:t>.</w:t>
            </w:r>
          </w:p>
          <w:p w14:paraId="724724C8" w14:textId="77777777" w:rsidR="009318B6" w:rsidRDefault="009318B6">
            <w:pPr>
              <w:ind w:left="100"/>
              <w:rPr>
                <w:b/>
                <w:sz w:val="16"/>
                <w:szCs w:val="16"/>
                <w:highlight w:val="white"/>
              </w:rPr>
            </w:pPr>
          </w:p>
        </w:tc>
      </w:tr>
    </w:tbl>
    <w:p w14:paraId="741D9BB5" w14:textId="77777777" w:rsidR="009318B6" w:rsidRDefault="009318B6">
      <w:pPr>
        <w:rPr>
          <w:b/>
        </w:rPr>
      </w:pPr>
    </w:p>
    <w:p w14:paraId="2EEB564E" w14:textId="77777777" w:rsidR="009318B6" w:rsidRPr="00DC2AB4" w:rsidRDefault="007C1E49" w:rsidP="00DC2AB4">
      <w:pPr>
        <w:pStyle w:val="ListParagraph"/>
        <w:numPr>
          <w:ilvl w:val="0"/>
          <w:numId w:val="2"/>
        </w:numPr>
        <w:rPr>
          <w:b/>
        </w:rPr>
      </w:pPr>
      <w:r w:rsidRPr="00DC2AB4">
        <w:rPr>
          <w:b/>
        </w:rPr>
        <w:t>Call to Order and Roll Call</w:t>
      </w:r>
    </w:p>
    <w:p w14:paraId="155AC960" w14:textId="675329C2" w:rsidR="00DC2AB4" w:rsidRDefault="00A25BFC" w:rsidP="00DC2AB4">
      <w:pPr>
        <w:rPr>
          <w:b/>
          <w:color w:val="FF0000"/>
        </w:rPr>
      </w:pPr>
      <w:r>
        <w:rPr>
          <w:b/>
          <w:color w:val="FF0000"/>
        </w:rPr>
        <w:t xml:space="preserve">Present: GF, </w:t>
      </w:r>
      <w:r w:rsidR="00DC2AB4" w:rsidRPr="00DC2AB4">
        <w:rPr>
          <w:b/>
          <w:color w:val="FF0000"/>
        </w:rPr>
        <w:t>IK, MM, MD HH</w:t>
      </w:r>
    </w:p>
    <w:p w14:paraId="1A95FA59" w14:textId="7C75F1AE" w:rsidR="00A25BFC" w:rsidRPr="00DC2AB4" w:rsidRDefault="00A25BFC" w:rsidP="00DC2AB4">
      <w:pPr>
        <w:rPr>
          <w:b/>
          <w:color w:val="FF0000"/>
        </w:rPr>
      </w:pPr>
      <w:r>
        <w:rPr>
          <w:b/>
          <w:color w:val="FF0000"/>
        </w:rPr>
        <w:t xml:space="preserve">George Francisco, Melissa Diner, Ira </w:t>
      </w:r>
      <w:proofErr w:type="spellStart"/>
      <w:r>
        <w:rPr>
          <w:b/>
          <w:color w:val="FF0000"/>
        </w:rPr>
        <w:t>Koslow</w:t>
      </w:r>
      <w:proofErr w:type="spellEnd"/>
      <w:r>
        <w:rPr>
          <w:b/>
          <w:color w:val="FF0000"/>
        </w:rPr>
        <w:t xml:space="preserve">, Michelle </w:t>
      </w:r>
      <w:proofErr w:type="spellStart"/>
      <w:r>
        <w:rPr>
          <w:b/>
          <w:color w:val="FF0000"/>
        </w:rPr>
        <w:t>Meepos</w:t>
      </w:r>
      <w:proofErr w:type="spellEnd"/>
      <w:r>
        <w:rPr>
          <w:b/>
          <w:color w:val="FF0000"/>
        </w:rPr>
        <w:t>, Hugh Harrison</w:t>
      </w:r>
    </w:p>
    <w:p w14:paraId="56EC35F3" w14:textId="77777777" w:rsidR="00DC2AB4" w:rsidRPr="00DC2AB4" w:rsidRDefault="00DC2AB4" w:rsidP="00DC2AB4">
      <w:pPr>
        <w:rPr>
          <w:b/>
          <w:color w:val="FF0000"/>
        </w:rPr>
      </w:pPr>
    </w:p>
    <w:p w14:paraId="3EDE8F75" w14:textId="77777777" w:rsidR="00DC2AB4" w:rsidRPr="00DC2AB4" w:rsidRDefault="00DC2AB4" w:rsidP="00DC2AB4">
      <w:pPr>
        <w:rPr>
          <w:b/>
          <w:color w:val="FF0000"/>
        </w:rPr>
      </w:pPr>
      <w:r w:rsidRPr="00DC2AB4">
        <w:rPr>
          <w:b/>
          <w:color w:val="FF0000"/>
        </w:rPr>
        <w:t>Absent:</w:t>
      </w:r>
    </w:p>
    <w:p w14:paraId="7B324FB8" w14:textId="77777777" w:rsidR="00DC2AB4" w:rsidRPr="00DC2AB4" w:rsidRDefault="00DC2AB4" w:rsidP="00DC2AB4">
      <w:pPr>
        <w:rPr>
          <w:b/>
          <w:color w:val="FF0000"/>
        </w:rPr>
      </w:pPr>
      <w:r w:rsidRPr="00DC2AB4">
        <w:rPr>
          <w:b/>
          <w:color w:val="FF0000"/>
        </w:rPr>
        <w:t>JR, MS, JB</w:t>
      </w:r>
    </w:p>
    <w:p w14:paraId="54294C57" w14:textId="77777777" w:rsidR="009318B6" w:rsidRPr="00DC2AB4" w:rsidRDefault="009318B6">
      <w:pPr>
        <w:rPr>
          <w:b/>
          <w:color w:val="FF0000"/>
        </w:rPr>
      </w:pPr>
    </w:p>
    <w:p w14:paraId="4F62813E" w14:textId="77777777" w:rsidR="009318B6" w:rsidRDefault="009318B6">
      <w:pPr>
        <w:widowControl w:val="0"/>
        <w:spacing w:line="240" w:lineRule="auto"/>
      </w:pPr>
    </w:p>
    <w:p w14:paraId="110506FC" w14:textId="77777777" w:rsidR="009318B6" w:rsidRDefault="007C1E49">
      <w:pPr>
        <w:widowControl w:val="0"/>
        <w:spacing w:line="240" w:lineRule="auto"/>
        <w:rPr>
          <w:b/>
        </w:rPr>
      </w:pPr>
      <w:r>
        <w:rPr>
          <w:b/>
        </w:rPr>
        <w:lastRenderedPageBreak/>
        <w:t>2.</w:t>
      </w:r>
      <w:r>
        <w:rPr>
          <w:b/>
        </w:rPr>
        <w:tab/>
        <w:t>Approval of the Administrative Committee Agenda</w:t>
      </w:r>
    </w:p>
    <w:p w14:paraId="08E9B4C3" w14:textId="77777777" w:rsidR="009318B6" w:rsidRDefault="009318B6">
      <w:pPr>
        <w:widowControl w:val="0"/>
        <w:spacing w:line="240" w:lineRule="auto"/>
        <w:rPr>
          <w:b/>
        </w:rPr>
      </w:pPr>
    </w:p>
    <w:p w14:paraId="08C84DB2" w14:textId="77777777" w:rsidR="009318B6" w:rsidRDefault="00DC2AB4">
      <w:pPr>
        <w:widowControl w:val="0"/>
        <w:spacing w:line="240" w:lineRule="auto"/>
        <w:rPr>
          <w:color w:val="FF0000"/>
        </w:rPr>
      </w:pPr>
      <w:r w:rsidRPr="00DC2AB4">
        <w:rPr>
          <w:color w:val="FF0000"/>
        </w:rPr>
        <w:t>GF, MM</w:t>
      </w:r>
    </w:p>
    <w:p w14:paraId="02AB638E" w14:textId="7C8561AF" w:rsidR="00790A9D" w:rsidRDefault="00790A9D">
      <w:pPr>
        <w:widowControl w:val="0"/>
        <w:spacing w:line="240" w:lineRule="auto"/>
        <w:rPr>
          <w:color w:val="FF0000"/>
        </w:rPr>
      </w:pPr>
      <w:r>
        <w:rPr>
          <w:color w:val="FF0000"/>
        </w:rPr>
        <w:t>Unanimous</w:t>
      </w:r>
    </w:p>
    <w:p w14:paraId="0416DF69" w14:textId="77777777" w:rsidR="00790A9D" w:rsidRPr="00DC2AB4" w:rsidRDefault="00790A9D">
      <w:pPr>
        <w:widowControl w:val="0"/>
        <w:spacing w:line="240" w:lineRule="auto"/>
        <w:rPr>
          <w:color w:val="FF0000"/>
        </w:rPr>
      </w:pPr>
    </w:p>
    <w:p w14:paraId="075969A1" w14:textId="77777777" w:rsidR="009318B6" w:rsidRDefault="007C1E49">
      <w:pPr>
        <w:widowControl w:val="0"/>
        <w:spacing w:line="240" w:lineRule="auto"/>
        <w:rPr>
          <w:b/>
        </w:rPr>
      </w:pPr>
      <w:r>
        <w:rPr>
          <w:b/>
        </w:rPr>
        <w:t>3.</w:t>
      </w:r>
      <w:r>
        <w:rPr>
          <w:b/>
        </w:rPr>
        <w:tab/>
        <w:t>Approval of outstanding Administrative Committee minutes</w:t>
      </w:r>
    </w:p>
    <w:p w14:paraId="0C35EF4D" w14:textId="77777777" w:rsidR="009318B6" w:rsidRPr="00B7314F" w:rsidRDefault="004F274B">
      <w:pPr>
        <w:widowControl w:val="0"/>
        <w:spacing w:line="240" w:lineRule="auto"/>
        <w:ind w:left="720"/>
        <w:rPr>
          <w:b/>
          <w:color w:val="FF0000"/>
        </w:rPr>
      </w:pPr>
      <w:hyperlink r:id="rId16" w:history="1">
        <w:r w:rsidR="00B7314F" w:rsidRPr="00104CA2">
          <w:rPr>
            <w:rStyle w:val="Hyperlink"/>
            <w:b/>
          </w:rPr>
          <w:t>http://www.venicenc.org/docs/34484305-7156.pdf</w:t>
        </w:r>
      </w:hyperlink>
      <w:r w:rsidR="00B7314F">
        <w:rPr>
          <w:b/>
        </w:rPr>
        <w:t xml:space="preserve"> </w:t>
      </w:r>
      <w:r w:rsidR="00B7314F" w:rsidRPr="00B7314F">
        <w:rPr>
          <w:b/>
          <w:color w:val="FF0000"/>
        </w:rPr>
        <w:t>Update link to correct minutes</w:t>
      </w:r>
    </w:p>
    <w:p w14:paraId="0C2A1E17" w14:textId="77777777" w:rsidR="009318B6" w:rsidRDefault="009318B6">
      <w:pPr>
        <w:widowControl w:val="0"/>
        <w:spacing w:line="240" w:lineRule="auto"/>
        <w:rPr>
          <w:b/>
        </w:rPr>
      </w:pPr>
    </w:p>
    <w:p w14:paraId="46D105E9" w14:textId="77777777" w:rsidR="00DC2AB4" w:rsidRDefault="00DC2AB4">
      <w:pPr>
        <w:widowControl w:val="0"/>
        <w:spacing w:line="240" w:lineRule="auto"/>
        <w:rPr>
          <w:b/>
          <w:color w:val="FF0000"/>
        </w:rPr>
      </w:pPr>
      <w:r w:rsidRPr="00DC2AB4">
        <w:rPr>
          <w:b/>
          <w:color w:val="FF0000"/>
        </w:rPr>
        <w:t>MM, HH</w:t>
      </w:r>
    </w:p>
    <w:p w14:paraId="704D116B" w14:textId="57A2267D" w:rsidR="00790A9D" w:rsidRPr="00DC2AB4" w:rsidRDefault="00790A9D">
      <w:pPr>
        <w:widowControl w:val="0"/>
        <w:spacing w:line="240" w:lineRule="auto"/>
        <w:rPr>
          <w:b/>
          <w:color w:val="FF0000"/>
        </w:rPr>
      </w:pPr>
      <w:r>
        <w:rPr>
          <w:b/>
          <w:color w:val="FF0000"/>
        </w:rPr>
        <w:t>Unanimous</w:t>
      </w:r>
    </w:p>
    <w:p w14:paraId="5BDCA644" w14:textId="77777777" w:rsidR="009318B6" w:rsidRDefault="009318B6">
      <w:pPr>
        <w:widowControl w:val="0"/>
        <w:spacing w:line="240" w:lineRule="auto"/>
        <w:ind w:firstLine="720"/>
        <w:rPr>
          <w:color w:val="FF0000"/>
        </w:rPr>
      </w:pPr>
    </w:p>
    <w:p w14:paraId="3AE36AC0" w14:textId="77777777" w:rsidR="009318B6" w:rsidRDefault="007C1E49">
      <w:pPr>
        <w:widowControl w:val="0"/>
        <w:rPr>
          <w:b/>
        </w:rPr>
      </w:pPr>
      <w:r>
        <w:rPr>
          <w:b/>
        </w:rPr>
        <w:t>4.</w:t>
      </w:r>
      <w:r>
        <w:rPr>
          <w:b/>
        </w:rPr>
        <w:tab/>
        <w:t>Announcements &amp; Public Comment on items not on the Agenda</w:t>
      </w:r>
    </w:p>
    <w:p w14:paraId="41831EBE" w14:textId="77777777" w:rsidR="00DC2AB4" w:rsidRDefault="00DC2AB4">
      <w:pPr>
        <w:widowControl w:val="0"/>
        <w:rPr>
          <w:b/>
        </w:rPr>
      </w:pPr>
    </w:p>
    <w:p w14:paraId="5E3F3471" w14:textId="77777777" w:rsidR="00DC2AB4" w:rsidRDefault="00DC2AB4">
      <w:pPr>
        <w:widowControl w:val="0"/>
        <w:rPr>
          <w:b/>
        </w:rPr>
      </w:pPr>
    </w:p>
    <w:p w14:paraId="39CBAF97" w14:textId="77777777" w:rsidR="009318B6" w:rsidRDefault="009318B6">
      <w:pPr>
        <w:widowControl w:val="0"/>
        <w:rPr>
          <w:b/>
        </w:rPr>
      </w:pPr>
    </w:p>
    <w:p w14:paraId="561BF3D8" w14:textId="77777777" w:rsidR="009318B6" w:rsidRDefault="007C1E49">
      <w:pPr>
        <w:widowControl w:val="0"/>
      </w:pPr>
      <w:r>
        <w:rPr>
          <w:b/>
        </w:rPr>
        <w:t>5.</w:t>
      </w:r>
      <w:r>
        <w:rPr>
          <w:b/>
        </w:rPr>
        <w:tab/>
        <w:t>Old Administrative Committee Business</w:t>
      </w:r>
    </w:p>
    <w:p w14:paraId="096683F5" w14:textId="77777777" w:rsidR="009318B6" w:rsidRDefault="009318B6">
      <w:pPr>
        <w:widowControl w:val="0"/>
        <w:spacing w:line="240" w:lineRule="auto"/>
        <w:rPr>
          <w:b/>
        </w:rPr>
      </w:pPr>
    </w:p>
    <w:p w14:paraId="3CE1035A" w14:textId="77777777" w:rsidR="009318B6" w:rsidRDefault="007C1E49">
      <w:pPr>
        <w:widowControl w:val="0"/>
        <w:spacing w:line="240" w:lineRule="auto"/>
        <w:rPr>
          <w:b/>
          <w:highlight w:val="white"/>
        </w:rPr>
      </w:pPr>
      <w:r>
        <w:rPr>
          <w:b/>
        </w:rPr>
        <w:t xml:space="preserve">6. </w:t>
      </w:r>
      <w:r>
        <w:rPr>
          <w:b/>
        </w:rPr>
        <w:tab/>
        <w:t>New Administrative Committee Business</w:t>
      </w:r>
    </w:p>
    <w:p w14:paraId="1F4A7A20" w14:textId="77777777" w:rsidR="009318B6" w:rsidRDefault="009318B6">
      <w:pPr>
        <w:widowControl w:val="0"/>
        <w:shd w:val="clear" w:color="auto" w:fill="FFFFFF"/>
        <w:spacing w:line="240" w:lineRule="auto"/>
        <w:ind w:left="720"/>
        <w:rPr>
          <w:color w:val="222222"/>
          <w:highlight w:val="white"/>
        </w:rPr>
      </w:pPr>
    </w:p>
    <w:p w14:paraId="073BDCB8" w14:textId="77777777" w:rsidR="009318B6" w:rsidRDefault="007C1E49">
      <w:pPr>
        <w:widowControl w:val="0"/>
        <w:spacing w:line="240" w:lineRule="auto"/>
      </w:pPr>
      <w:r>
        <w:rPr>
          <w:b/>
        </w:rPr>
        <w:t>6A</w:t>
      </w:r>
      <w:r>
        <w:rPr>
          <w:b/>
        </w:rPr>
        <w:tab/>
        <w:t xml:space="preserve">MOTION: </w:t>
      </w:r>
      <w:r>
        <w:t xml:space="preserve">Venice Neighborhood Council recommends changing the May 2018 </w:t>
      </w:r>
      <w:proofErr w:type="spellStart"/>
      <w:r>
        <w:t>Adcom</w:t>
      </w:r>
      <w:proofErr w:type="spellEnd"/>
      <w:r>
        <w:t xml:space="preserve"> meeting to       May 7th due to the May 2018 calendar. </w:t>
      </w:r>
    </w:p>
    <w:p w14:paraId="1E8F3013" w14:textId="77777777" w:rsidR="009318B6" w:rsidRDefault="009318B6">
      <w:pPr>
        <w:widowControl w:val="0"/>
        <w:spacing w:line="240" w:lineRule="auto"/>
        <w:rPr>
          <w:b/>
        </w:rPr>
      </w:pPr>
    </w:p>
    <w:p w14:paraId="5D7C64D5" w14:textId="7C0BFD5C" w:rsidR="00790A9D" w:rsidRPr="00B7314F" w:rsidRDefault="00B7314F">
      <w:pPr>
        <w:widowControl w:val="0"/>
        <w:spacing w:line="240" w:lineRule="auto"/>
        <w:rPr>
          <w:b/>
          <w:color w:val="FF0000"/>
        </w:rPr>
      </w:pPr>
      <w:r w:rsidRPr="00B7314F">
        <w:rPr>
          <w:b/>
          <w:color w:val="FF0000"/>
        </w:rPr>
        <w:t>IK, HH</w:t>
      </w:r>
      <w:r w:rsidR="00790A9D">
        <w:rPr>
          <w:b/>
          <w:color w:val="FF0000"/>
        </w:rPr>
        <w:t xml:space="preserve"> Unanimous</w:t>
      </w:r>
    </w:p>
    <w:p w14:paraId="45573089" w14:textId="77777777" w:rsidR="00B7314F" w:rsidRDefault="00B7314F">
      <w:pPr>
        <w:widowControl w:val="0"/>
        <w:spacing w:line="240" w:lineRule="auto"/>
        <w:rPr>
          <w:b/>
        </w:rPr>
      </w:pPr>
    </w:p>
    <w:p w14:paraId="3CEDE132" w14:textId="77777777" w:rsidR="009318B6" w:rsidRDefault="007C1E49">
      <w:pPr>
        <w:widowControl w:val="0"/>
        <w:spacing w:line="240" w:lineRule="auto"/>
        <w:rPr>
          <w:b/>
          <w:u w:val="single"/>
        </w:rPr>
      </w:pPr>
      <w:r>
        <w:rPr>
          <w:b/>
        </w:rPr>
        <w:t>6B</w:t>
      </w:r>
      <w:r>
        <w:rPr>
          <w:b/>
        </w:rPr>
        <w:tab/>
      </w:r>
      <w:r>
        <w:rPr>
          <w:b/>
          <w:u w:val="single"/>
        </w:rPr>
        <w:t>Consideration and approval of April 17, 2018 Proposed Board Agenda</w:t>
      </w:r>
    </w:p>
    <w:p w14:paraId="00A85408" w14:textId="77777777" w:rsidR="00FB38EC" w:rsidRDefault="00FB38EC">
      <w:pPr>
        <w:widowControl w:val="0"/>
        <w:spacing w:line="240" w:lineRule="auto"/>
        <w:rPr>
          <w:b/>
          <w:u w:val="single"/>
        </w:rPr>
      </w:pPr>
    </w:p>
    <w:p w14:paraId="54AC794B" w14:textId="7303B53E" w:rsidR="00FB38EC" w:rsidRPr="00FB38EC" w:rsidRDefault="00FB38EC">
      <w:pPr>
        <w:widowControl w:val="0"/>
        <w:spacing w:line="240" w:lineRule="auto"/>
        <w:rPr>
          <w:b/>
          <w:color w:val="FF0000"/>
        </w:rPr>
      </w:pPr>
      <w:r w:rsidRPr="00FB38EC">
        <w:rPr>
          <w:b/>
          <w:color w:val="FF0000"/>
        </w:rPr>
        <w:t>HH, MM</w:t>
      </w:r>
      <w:r w:rsidR="00790A9D">
        <w:rPr>
          <w:b/>
          <w:color w:val="FF0000"/>
        </w:rPr>
        <w:t xml:space="preserve"> Unanimous</w:t>
      </w:r>
    </w:p>
    <w:p w14:paraId="0CE50473" w14:textId="77777777" w:rsidR="009318B6" w:rsidRDefault="009318B6">
      <w:pPr>
        <w:widowControl w:val="0"/>
        <w:spacing w:line="240" w:lineRule="auto"/>
      </w:pPr>
    </w:p>
    <w:p w14:paraId="48E8559E" w14:textId="4A52185D" w:rsidR="009318B6" w:rsidRDefault="007C1E49">
      <w:pPr>
        <w:widowControl w:val="0"/>
        <w:spacing w:line="240" w:lineRule="auto"/>
        <w:rPr>
          <w:b/>
          <w:sz w:val="16"/>
          <w:szCs w:val="16"/>
        </w:rPr>
      </w:pPr>
      <w:r>
        <w:rPr>
          <w:b/>
        </w:rPr>
        <w:t xml:space="preserve">7.   </w:t>
      </w:r>
      <w:r>
        <w:rPr>
          <w:b/>
        </w:rPr>
        <w:tab/>
        <w:t>Adjourn</w:t>
      </w:r>
      <w:r w:rsidR="00FB38EC">
        <w:rPr>
          <w:b/>
        </w:rPr>
        <w:t xml:space="preserve"> </w:t>
      </w:r>
    </w:p>
    <w:p w14:paraId="14295DD3" w14:textId="77777777" w:rsidR="009318B6" w:rsidRDefault="009318B6">
      <w:pPr>
        <w:widowControl w:val="0"/>
        <w:spacing w:line="240" w:lineRule="auto"/>
        <w:rPr>
          <w:b/>
          <w:sz w:val="16"/>
          <w:szCs w:val="16"/>
        </w:rPr>
      </w:pPr>
    </w:p>
    <w:p w14:paraId="12012FD0" w14:textId="77777777" w:rsidR="009318B6" w:rsidRDefault="007C1E49">
      <w:pPr>
        <w:widowControl w:val="0"/>
        <w:spacing w:line="240" w:lineRule="auto"/>
        <w:rPr>
          <w:sz w:val="16"/>
          <w:szCs w:val="16"/>
        </w:rPr>
      </w:pPr>
      <w:r>
        <w:rPr>
          <w:rFonts w:ascii="Times New Roman" w:eastAsia="Times New Roman" w:hAnsi="Times New Roman" w:cs="Times New Roman"/>
          <w:b/>
          <w:color w:val="222222"/>
          <w:sz w:val="16"/>
          <w:szCs w:val="16"/>
          <w:highlight w:val="white"/>
        </w:rPr>
        <w:t>THE AMERICANS WITH DISABILITIES ACT</w:t>
      </w:r>
      <w:r>
        <w:rPr>
          <w:rFonts w:ascii="Times New Roman" w:eastAsia="Times New Roman" w:hAnsi="Times New Roman" w:cs="Times New Roman"/>
          <w:b/>
          <w:i/>
          <w:sz w:val="16"/>
          <w:szCs w:val="16"/>
        </w:rPr>
        <w:t xml:space="preserve">: </w:t>
      </w:r>
      <w:r>
        <w:rPr>
          <w:rFonts w:ascii="Times New Roman" w:eastAsia="Times New Roman" w:hAnsi="Times New Roman" w:cs="Times New Roman"/>
          <w:i/>
          <w:sz w:val="16"/>
          <w:szCs w:val="16"/>
        </w:rPr>
        <w:t>The Venice Neighborhood Council complies with Title II of the Americans with Disabilities Act and does not discriminate on the basis of any disability. Upon request, the Venice Neighborhood Council will provide reasonable accommodations to ensure equal access to its programs, services, and activities. Sign language interpreters, assistive listening devices, or other auxiliary aids and/or services may be provided upon request at least three business days (72) hours prior to the meeting by contacting Melissa Diner, Secretary at secretary@vewnienc.org.</w:t>
      </w:r>
      <w:r>
        <w:br w:type="page"/>
      </w:r>
    </w:p>
    <w:p w14:paraId="5293EEF7" w14:textId="77777777" w:rsidR="009318B6" w:rsidRDefault="007C1E49">
      <w:pPr>
        <w:jc w:val="center"/>
        <w:rPr>
          <w:b/>
          <w:sz w:val="28"/>
          <w:szCs w:val="28"/>
          <w:u w:val="single"/>
        </w:rPr>
      </w:pPr>
      <w:r>
        <w:rPr>
          <w:b/>
          <w:sz w:val="28"/>
          <w:szCs w:val="28"/>
          <w:u w:val="single"/>
        </w:rPr>
        <w:lastRenderedPageBreak/>
        <w:t>Draft Board of Officers Regular Meeting Agenda</w:t>
      </w:r>
    </w:p>
    <w:p w14:paraId="1043609C" w14:textId="77777777" w:rsidR="009318B6" w:rsidRDefault="007C1E49">
      <w:pPr>
        <w:jc w:val="center"/>
        <w:rPr>
          <w:sz w:val="28"/>
          <w:szCs w:val="28"/>
        </w:rPr>
      </w:pPr>
      <w:r>
        <w:rPr>
          <w:sz w:val="28"/>
          <w:szCs w:val="28"/>
        </w:rPr>
        <w:t>Westminster Elementary School (Auditorium)</w:t>
      </w:r>
    </w:p>
    <w:p w14:paraId="03DE0336" w14:textId="77777777" w:rsidR="009318B6" w:rsidRDefault="007C1E49">
      <w:pPr>
        <w:jc w:val="center"/>
        <w:rPr>
          <w:sz w:val="28"/>
          <w:szCs w:val="28"/>
        </w:rPr>
      </w:pPr>
      <w:r>
        <w:rPr>
          <w:sz w:val="28"/>
          <w:szCs w:val="28"/>
        </w:rPr>
        <w:t>1010 Abbot Kinney Blvd, Venice, 90291</w:t>
      </w:r>
    </w:p>
    <w:p w14:paraId="772DED7B" w14:textId="77777777" w:rsidR="009318B6" w:rsidRDefault="007C1E49">
      <w:pPr>
        <w:jc w:val="center"/>
        <w:rPr>
          <w:b/>
          <w:sz w:val="28"/>
          <w:szCs w:val="28"/>
        </w:rPr>
      </w:pPr>
      <w:r>
        <w:rPr>
          <w:b/>
          <w:sz w:val="28"/>
          <w:szCs w:val="28"/>
        </w:rPr>
        <w:t>Tuesday, April 17, 2018 at 7:00 PM</w:t>
      </w:r>
    </w:p>
    <w:tbl>
      <w:tblPr>
        <w:tblStyle w:val="a1"/>
        <w:tblW w:w="11370" w:type="dxa"/>
        <w:tblInd w:w="-5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70"/>
      </w:tblGrid>
      <w:tr w:rsidR="009318B6" w14:paraId="3DDABD64" w14:textId="77777777">
        <w:tc>
          <w:tcPr>
            <w:tcW w:w="1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C70BC" w14:textId="77777777" w:rsidR="009318B6" w:rsidRDefault="007C1E49">
            <w:pPr>
              <w:ind w:left="100"/>
              <w:rPr>
                <w:sz w:val="16"/>
                <w:szCs w:val="16"/>
              </w:rPr>
            </w:pPr>
            <w:r>
              <w:rPr>
                <w:b/>
                <w:sz w:val="16"/>
                <w:szCs w:val="16"/>
              </w:rPr>
              <w:t>BOARD MEETINGS:</w:t>
            </w:r>
            <w:r>
              <w:rPr>
                <w:sz w:val="16"/>
                <w:szCs w:val="16"/>
              </w:rPr>
              <w:t xml:space="preserve"> The Venice Neighborhood Council holds its regular meetings on the third Tuesday of the month and may also call any additional required special meetings in accordance with its Bylaws and the Brown Act.  All are welcome to attend.</w:t>
            </w:r>
          </w:p>
          <w:p w14:paraId="6A7DA93F" w14:textId="77777777" w:rsidR="009318B6" w:rsidRDefault="007C1E49">
            <w:pPr>
              <w:ind w:left="100"/>
              <w:rPr>
                <w:sz w:val="16"/>
                <w:szCs w:val="16"/>
              </w:rPr>
            </w:pPr>
            <w:r>
              <w:rPr>
                <w:b/>
                <w:sz w:val="16"/>
                <w:szCs w:val="16"/>
              </w:rPr>
              <w:t>TRANSLATION</w:t>
            </w:r>
            <w:r>
              <w:rPr>
                <w:sz w:val="16"/>
                <w:szCs w:val="16"/>
              </w:rPr>
              <w:t xml:space="preserve"> Services: Si </w:t>
            </w:r>
            <w:proofErr w:type="spellStart"/>
            <w:r>
              <w:rPr>
                <w:sz w:val="16"/>
                <w:szCs w:val="16"/>
              </w:rPr>
              <w:t>requiere</w:t>
            </w:r>
            <w:proofErr w:type="spellEnd"/>
            <w:r>
              <w:rPr>
                <w:sz w:val="16"/>
                <w:szCs w:val="16"/>
              </w:rPr>
              <w:t xml:space="preserve"> </w:t>
            </w:r>
            <w:proofErr w:type="spellStart"/>
            <w:r>
              <w:rPr>
                <w:sz w:val="16"/>
                <w:szCs w:val="16"/>
              </w:rPr>
              <w:t>servicios</w:t>
            </w:r>
            <w:proofErr w:type="spellEnd"/>
            <w:r>
              <w:rPr>
                <w:sz w:val="16"/>
                <w:szCs w:val="16"/>
              </w:rPr>
              <w:t xml:space="preserve"> de </w:t>
            </w:r>
            <w:proofErr w:type="spellStart"/>
            <w:r>
              <w:rPr>
                <w:sz w:val="16"/>
                <w:szCs w:val="16"/>
              </w:rPr>
              <w:t>traducción</w:t>
            </w:r>
            <w:proofErr w:type="spellEnd"/>
            <w:r>
              <w:rPr>
                <w:sz w:val="16"/>
                <w:szCs w:val="16"/>
              </w:rPr>
              <w:t xml:space="preserve">, favor de </w:t>
            </w:r>
            <w:proofErr w:type="spellStart"/>
            <w:r>
              <w:rPr>
                <w:sz w:val="16"/>
                <w:szCs w:val="16"/>
              </w:rPr>
              <w:t>notificar</w:t>
            </w:r>
            <w:proofErr w:type="spellEnd"/>
            <w:r>
              <w:rPr>
                <w:sz w:val="16"/>
                <w:szCs w:val="16"/>
              </w:rPr>
              <w:t xml:space="preserve"> a la </w:t>
            </w:r>
            <w:proofErr w:type="spellStart"/>
            <w:r>
              <w:rPr>
                <w:sz w:val="16"/>
                <w:szCs w:val="16"/>
              </w:rPr>
              <w:t>oficina</w:t>
            </w:r>
            <w:proofErr w:type="spellEnd"/>
            <w:r>
              <w:rPr>
                <w:sz w:val="16"/>
                <w:szCs w:val="16"/>
              </w:rPr>
              <w:t xml:space="preserve"> 3 </w:t>
            </w:r>
            <w:proofErr w:type="spellStart"/>
            <w:r>
              <w:rPr>
                <w:sz w:val="16"/>
                <w:szCs w:val="16"/>
              </w:rPr>
              <w:t>días</w:t>
            </w:r>
            <w:proofErr w:type="spellEnd"/>
            <w:r>
              <w:rPr>
                <w:sz w:val="16"/>
                <w:szCs w:val="16"/>
              </w:rPr>
              <w:t xml:space="preserve"> de </w:t>
            </w:r>
            <w:proofErr w:type="spellStart"/>
            <w:r>
              <w:rPr>
                <w:sz w:val="16"/>
                <w:szCs w:val="16"/>
              </w:rPr>
              <w:t>trabajo</w:t>
            </w:r>
            <w:proofErr w:type="spellEnd"/>
            <w:r>
              <w:rPr>
                <w:sz w:val="16"/>
                <w:szCs w:val="16"/>
              </w:rPr>
              <w:t xml:space="preserve"> (72 horas) antes del </w:t>
            </w:r>
            <w:proofErr w:type="spellStart"/>
            <w:r>
              <w:rPr>
                <w:sz w:val="16"/>
                <w:szCs w:val="16"/>
              </w:rPr>
              <w:t>evento</w:t>
            </w:r>
            <w:proofErr w:type="spellEnd"/>
            <w:r>
              <w:rPr>
                <w:sz w:val="16"/>
                <w:szCs w:val="16"/>
              </w:rPr>
              <w:t xml:space="preserve">. Si </w:t>
            </w:r>
            <w:proofErr w:type="spellStart"/>
            <w:r>
              <w:rPr>
                <w:sz w:val="16"/>
                <w:szCs w:val="16"/>
              </w:rPr>
              <w:t>necesita</w:t>
            </w:r>
            <w:proofErr w:type="spellEnd"/>
            <w:r>
              <w:rPr>
                <w:sz w:val="16"/>
                <w:szCs w:val="16"/>
              </w:rPr>
              <w:t xml:space="preserve"> </w:t>
            </w:r>
            <w:proofErr w:type="spellStart"/>
            <w:r>
              <w:rPr>
                <w:sz w:val="16"/>
                <w:szCs w:val="16"/>
              </w:rPr>
              <w:t>asistencia</w:t>
            </w:r>
            <w:proofErr w:type="spellEnd"/>
            <w:r>
              <w:rPr>
                <w:sz w:val="16"/>
                <w:szCs w:val="16"/>
              </w:rPr>
              <w:t xml:space="preserve"> con </w:t>
            </w:r>
            <w:proofErr w:type="spellStart"/>
            <w:r>
              <w:rPr>
                <w:sz w:val="16"/>
                <w:szCs w:val="16"/>
              </w:rPr>
              <w:t>esta</w:t>
            </w:r>
            <w:proofErr w:type="spellEnd"/>
            <w:r>
              <w:rPr>
                <w:sz w:val="16"/>
                <w:szCs w:val="16"/>
              </w:rPr>
              <w:t xml:space="preserve"> </w:t>
            </w:r>
            <w:proofErr w:type="spellStart"/>
            <w:r>
              <w:rPr>
                <w:sz w:val="16"/>
                <w:szCs w:val="16"/>
              </w:rPr>
              <w:t>notificación</w:t>
            </w:r>
            <w:proofErr w:type="spellEnd"/>
            <w:r>
              <w:rPr>
                <w:sz w:val="16"/>
                <w:szCs w:val="16"/>
              </w:rPr>
              <w:t xml:space="preserve">, </w:t>
            </w:r>
            <w:proofErr w:type="spellStart"/>
            <w:r>
              <w:rPr>
                <w:sz w:val="16"/>
                <w:szCs w:val="16"/>
              </w:rPr>
              <w:t>por</w:t>
            </w:r>
            <w:proofErr w:type="spellEnd"/>
            <w:r>
              <w:rPr>
                <w:sz w:val="16"/>
                <w:szCs w:val="16"/>
              </w:rPr>
              <w:t xml:space="preserve"> favor </w:t>
            </w:r>
            <w:proofErr w:type="spellStart"/>
            <w:r>
              <w:rPr>
                <w:sz w:val="16"/>
                <w:szCs w:val="16"/>
              </w:rPr>
              <w:t>llame</w:t>
            </w:r>
            <w:proofErr w:type="spellEnd"/>
            <w:r>
              <w:rPr>
                <w:sz w:val="16"/>
                <w:szCs w:val="16"/>
              </w:rPr>
              <w:t xml:space="preserve"> a </w:t>
            </w:r>
            <w:proofErr w:type="spellStart"/>
            <w:r>
              <w:rPr>
                <w:sz w:val="16"/>
                <w:szCs w:val="16"/>
              </w:rPr>
              <w:t>nuestra</w:t>
            </w:r>
            <w:proofErr w:type="spellEnd"/>
            <w:r>
              <w:rPr>
                <w:sz w:val="16"/>
                <w:szCs w:val="16"/>
              </w:rPr>
              <w:t xml:space="preserve"> </w:t>
            </w:r>
            <w:proofErr w:type="spellStart"/>
            <w:r>
              <w:rPr>
                <w:sz w:val="16"/>
                <w:szCs w:val="16"/>
              </w:rPr>
              <w:t>oficina</w:t>
            </w:r>
            <w:proofErr w:type="spellEnd"/>
            <w:r>
              <w:rPr>
                <w:sz w:val="16"/>
                <w:szCs w:val="16"/>
              </w:rPr>
              <w:t xml:space="preserve"> 213.473.5391.</w:t>
            </w:r>
          </w:p>
          <w:p w14:paraId="71D2C4A1" w14:textId="77777777" w:rsidR="009318B6" w:rsidRDefault="007C1E49">
            <w:pPr>
              <w:ind w:left="100"/>
              <w:rPr>
                <w:i/>
                <w:sz w:val="16"/>
                <w:szCs w:val="16"/>
              </w:rPr>
            </w:pPr>
            <w:r>
              <w:rPr>
                <w:b/>
                <w:sz w:val="16"/>
                <w:szCs w:val="16"/>
              </w:rPr>
              <w:t xml:space="preserve">PUBLIC ACCESS OF RECORDS: </w:t>
            </w:r>
            <w:r>
              <w:rPr>
                <w:i/>
                <w:sz w:val="16"/>
                <w:szCs w:val="16"/>
              </w:rPr>
              <w:t xml:space="preserve">In compliance with Government Code section 54957.5 </w:t>
            </w:r>
            <w:r>
              <w:rPr>
                <w:sz w:val="16"/>
                <w:szCs w:val="16"/>
              </w:rPr>
              <w:t xml:space="preserve">the agenda and </w:t>
            </w:r>
            <w:r>
              <w:rPr>
                <w:i/>
                <w:sz w:val="16"/>
                <w:szCs w:val="16"/>
              </w:rPr>
              <w:t xml:space="preserve">non-exempt writings that are distributed to a majority or all of the board members in advance of </w:t>
            </w:r>
            <w:r>
              <w:rPr>
                <w:sz w:val="16"/>
                <w:szCs w:val="16"/>
              </w:rPr>
              <w:t>regular and special meetings</w:t>
            </w:r>
            <w:r>
              <w:rPr>
                <w:i/>
                <w:sz w:val="16"/>
                <w:szCs w:val="16"/>
              </w:rPr>
              <w:t xml:space="preserve"> may be viewed </w:t>
            </w:r>
            <w:r>
              <w:rPr>
                <w:sz w:val="16"/>
                <w:szCs w:val="16"/>
              </w:rPr>
              <w:t>at Beyond Baroque (681 Venice Blvd), the Venice Library (501 S. Venice Blvd), and</w:t>
            </w:r>
            <w:r>
              <w:rPr>
                <w:b/>
                <w:sz w:val="16"/>
                <w:szCs w:val="16"/>
              </w:rPr>
              <w:t xml:space="preserve"> </w:t>
            </w:r>
            <w:r>
              <w:rPr>
                <w:sz w:val="16"/>
                <w:szCs w:val="16"/>
              </w:rPr>
              <w:t xml:space="preserve">the VNC website </w:t>
            </w:r>
            <w:r>
              <w:rPr>
                <w:b/>
                <w:sz w:val="16"/>
                <w:szCs w:val="16"/>
              </w:rPr>
              <w:t>(</w:t>
            </w:r>
            <w:hyperlink r:id="rId17">
              <w:r>
                <w:rPr>
                  <w:color w:val="0000FF"/>
                  <w:sz w:val="16"/>
                  <w:szCs w:val="16"/>
                  <w:u w:val="single"/>
                </w:rPr>
                <w:t>http://www.venicenc.org</w:t>
              </w:r>
            </w:hyperlink>
            <w:r>
              <w:rPr>
                <w:b/>
                <w:sz w:val="16"/>
                <w:szCs w:val="16"/>
              </w:rPr>
              <w:t xml:space="preserve">), </w:t>
            </w:r>
            <w:r>
              <w:rPr>
                <w:i/>
                <w:sz w:val="16"/>
                <w:szCs w:val="16"/>
              </w:rPr>
              <w:t xml:space="preserve">or at the scheduled meeting. For a copy of any record related to an item on the agenda, please contact </w:t>
            </w:r>
            <w:hyperlink r:id="rId18">
              <w:r>
                <w:rPr>
                  <w:i/>
                  <w:color w:val="1155CC"/>
                  <w:sz w:val="16"/>
                  <w:szCs w:val="16"/>
                  <w:u w:val="single"/>
                </w:rPr>
                <w:t>communications@venicenc.org</w:t>
              </w:r>
            </w:hyperlink>
            <w:r>
              <w:rPr>
                <w:i/>
                <w:sz w:val="16"/>
                <w:szCs w:val="16"/>
              </w:rPr>
              <w:t xml:space="preserve">. </w:t>
            </w:r>
            <w:r>
              <w:rPr>
                <w:i/>
                <w:sz w:val="16"/>
                <w:szCs w:val="16"/>
                <w:highlight w:val="white"/>
              </w:rPr>
              <w:t xml:space="preserve">You can also receive our agendas via email by subscribing to L.A. City’s Early Notification System at: </w:t>
            </w:r>
            <w:hyperlink r:id="rId19">
              <w:r>
                <w:rPr>
                  <w:i/>
                  <w:color w:val="1155CC"/>
                  <w:sz w:val="16"/>
                  <w:szCs w:val="16"/>
                  <w:highlight w:val="white"/>
                  <w:u w:val="single"/>
                </w:rPr>
                <w:t>www.lacity.org/your-government/government-information/subscribe-meetings-agendas-and-documents/neighborhood</w:t>
              </w:r>
            </w:hyperlink>
          </w:p>
          <w:p w14:paraId="3DCE4029" w14:textId="77777777" w:rsidR="009318B6" w:rsidRDefault="007C1E49">
            <w:pPr>
              <w:shd w:val="clear" w:color="auto" w:fill="FFFFFF"/>
              <w:rPr>
                <w:sz w:val="16"/>
                <w:szCs w:val="16"/>
              </w:rPr>
            </w:pPr>
            <w:r>
              <w:rPr>
                <w:b/>
                <w:sz w:val="16"/>
                <w:szCs w:val="16"/>
              </w:rPr>
              <w:t>PUBLIC INPUT AT NEIGHBORHOOD COUNCIL MEETINGS:</w:t>
            </w:r>
            <w:r>
              <w:rPr>
                <w:sz w:val="16"/>
                <w:szCs w:val="16"/>
              </w:rPr>
              <w:t xml:space="preserve">  The public is requested to fill out a “Speaker Card” to address the Neighborhood Committee on any agenda item before the Neighborhood Committee takes action on an item.  Comments from the public on agenda items will be heard only when the respective item is being considered. Comments from the public on other matters not appearing on the agenda that are within the Neighborhood Committee jurisdiction will be heard during the General Public Comment period.   Please note that under the Brown Act, the Neighborhood Committee is prevented from acting on a matter that you bring to its attention during the General Public Comment period; however, the issue raised by a member of the public may become the subject of a future Neighborhood Committee meeting.  Public comment is limited to 1 minute per speaker, unless adjusted by the presiding officer.</w:t>
            </w:r>
          </w:p>
          <w:p w14:paraId="2C803F7C" w14:textId="77777777" w:rsidR="009318B6" w:rsidRDefault="007C1E49">
            <w:pPr>
              <w:rPr>
                <w:b/>
                <w:sz w:val="16"/>
                <w:szCs w:val="16"/>
              </w:rPr>
            </w:pPr>
            <w:r>
              <w:rPr>
                <w:b/>
                <w:sz w:val="16"/>
                <w:szCs w:val="16"/>
              </w:rPr>
              <w:t xml:space="preserve">POSTING: </w:t>
            </w:r>
            <w:r>
              <w:rPr>
                <w:sz w:val="16"/>
                <w:szCs w:val="16"/>
              </w:rPr>
              <w:t xml:space="preserve"> </w:t>
            </w:r>
            <w:r>
              <w:rPr>
                <w:i/>
                <w:sz w:val="16"/>
                <w:szCs w:val="16"/>
              </w:rPr>
              <w:t xml:space="preserve">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t>
            </w:r>
            <w:hyperlink r:id="rId20">
              <w:r>
                <w:rPr>
                  <w:i/>
                  <w:color w:val="1155CC"/>
                  <w:sz w:val="16"/>
                  <w:szCs w:val="16"/>
                  <w:u w:val="single"/>
                </w:rPr>
                <w:t>www.venicenc.org</w:t>
              </w:r>
            </w:hyperlink>
            <w:r>
              <w:rPr>
                <w:i/>
                <w:sz w:val="16"/>
                <w:szCs w:val="16"/>
              </w:rPr>
              <w:t xml:space="preserve">, or at the scheduled meeting.  </w:t>
            </w:r>
            <w:r>
              <w:rPr>
                <w:sz w:val="16"/>
                <w:szCs w:val="16"/>
              </w:rPr>
              <w:t>You can also receive our agendas via email by subscribing to L.A. City’s Early Notification System at</w:t>
            </w:r>
            <w:r>
              <w:rPr>
                <w:i/>
                <w:sz w:val="16"/>
                <w:szCs w:val="16"/>
              </w:rPr>
              <w:t xml:space="preserve">  </w:t>
            </w:r>
            <w:hyperlink r:id="rId21">
              <w:r>
                <w:rPr>
                  <w:color w:val="1155CC"/>
                  <w:sz w:val="16"/>
                  <w:szCs w:val="16"/>
                  <w:u w:val="single"/>
                </w:rPr>
                <w:t>www.lacity.org/your-government/government-information/subscribe-meetings-agendas-and-documents/neighborhood</w:t>
              </w:r>
            </w:hyperlink>
            <w:r>
              <w:rPr>
                <w:sz w:val="16"/>
                <w:szCs w:val="16"/>
              </w:rPr>
              <w:t xml:space="preserve">.  </w:t>
            </w:r>
            <w:r>
              <w:rPr>
                <w:i/>
                <w:sz w:val="16"/>
                <w:szCs w:val="16"/>
              </w:rPr>
              <w:t xml:space="preserve">In addition, if you would like a copy of any record related to an item on the agenda, please contact </w:t>
            </w:r>
            <w:r>
              <w:rPr>
                <w:i/>
                <w:color w:val="1155CC"/>
                <w:sz w:val="16"/>
                <w:szCs w:val="16"/>
              </w:rPr>
              <w:t>secretary@venicenc.org</w:t>
            </w:r>
            <w:r>
              <w:rPr>
                <w:i/>
                <w:sz w:val="16"/>
                <w:szCs w:val="16"/>
              </w:rPr>
              <w:t xml:space="preserve">.   </w:t>
            </w:r>
            <w:r>
              <w:rPr>
                <w:b/>
                <w:sz w:val="16"/>
                <w:szCs w:val="16"/>
              </w:rPr>
              <w:t>RECONSIDERATION AND GRIEVANCE PROCESS:</w:t>
            </w:r>
            <w:r>
              <w:rPr>
                <w:sz w:val="16"/>
                <w:szCs w:val="16"/>
              </w:rPr>
              <w:t xml:space="preserve">  For information on the VNC’s process for board action reconsideration, stakeholder grievance policy, or any other procedural matters related to this Council, please consult the VNC Bylaws. The Bylaws are available at our Board meetings and our website </w:t>
            </w:r>
            <w:hyperlink r:id="rId22">
              <w:r>
                <w:rPr>
                  <w:color w:val="1155CC"/>
                  <w:sz w:val="16"/>
                  <w:szCs w:val="16"/>
                  <w:u w:val="single"/>
                </w:rPr>
                <w:t>www.venicenc.org</w:t>
              </w:r>
            </w:hyperlink>
            <w:r>
              <w:rPr>
                <w:sz w:val="16"/>
                <w:szCs w:val="16"/>
              </w:rPr>
              <w:t xml:space="preserve">.   DISABILITY POLICY: THE </w:t>
            </w:r>
            <w:r>
              <w:rPr>
                <w:b/>
                <w:sz w:val="16"/>
                <w:szCs w:val="16"/>
              </w:rPr>
              <w:t xml:space="preserve">AMERICAN WITH DISABILITIES ACT </w:t>
            </w:r>
            <w:r>
              <w:rPr>
                <w:sz w:val="16"/>
                <w:szCs w:val="16"/>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Melissa Diner, Secretary  at </w:t>
            </w:r>
            <w:r>
              <w:rPr>
                <w:color w:val="1155CC"/>
                <w:sz w:val="16"/>
                <w:szCs w:val="16"/>
              </w:rPr>
              <w:t>(310) 421-8627</w:t>
            </w:r>
            <w:r>
              <w:rPr>
                <w:sz w:val="16"/>
                <w:szCs w:val="16"/>
              </w:rPr>
              <w:t xml:space="preserve"> or email secretary</w:t>
            </w:r>
            <w:hyperlink r:id="rId23">
              <w:r>
                <w:rPr>
                  <w:color w:val="1155CC"/>
                  <w:sz w:val="16"/>
                  <w:szCs w:val="16"/>
                  <w:u w:val="single"/>
                </w:rPr>
                <w:t>@venicenc.org</w:t>
              </w:r>
            </w:hyperlink>
            <w:r>
              <w:rPr>
                <w:sz w:val="16"/>
                <w:szCs w:val="16"/>
              </w:rPr>
              <w:t xml:space="preserve">. </w:t>
            </w:r>
            <w:r>
              <w:rPr>
                <w:b/>
                <w:i/>
                <w:sz w:val="16"/>
                <w:szCs w:val="16"/>
              </w:rPr>
              <w:t>PUBLIC ACCESS OF RECORDS</w:t>
            </w:r>
            <w:r>
              <w:rPr>
                <w:b/>
                <w:sz w:val="16"/>
                <w:szCs w:val="16"/>
              </w:rPr>
              <w:t xml:space="preserve">: </w:t>
            </w:r>
            <w:r>
              <w:rPr>
                <w:sz w:val="16"/>
                <w:szCs w:val="16"/>
              </w:rPr>
              <w:t xml:space="preserve">In compliance with Government Code section 54957.5, non-exempt writings that are distributed to a majority or all of the Board in advance of a meeting may be viewed at our website: </w:t>
            </w:r>
            <w:hyperlink r:id="rId24">
              <w:r>
                <w:rPr>
                  <w:color w:val="0000FF"/>
                  <w:sz w:val="16"/>
                  <w:szCs w:val="16"/>
                  <w:u w:val="single"/>
                </w:rPr>
                <w:t>www.venicenc.org</w:t>
              </w:r>
            </w:hyperlink>
            <w:r>
              <w:rPr>
                <w:sz w:val="16"/>
                <w:szCs w:val="16"/>
              </w:rPr>
              <w:t xml:space="preserve"> or at the scheduled meeting.  In addition, if you would like a copy of any record related to an item on the agenda, please contact Melissa Diner, Secretary, at</w:t>
            </w:r>
            <w:r>
              <w:rPr>
                <w:color w:val="1155CC"/>
                <w:sz w:val="16"/>
                <w:szCs w:val="16"/>
              </w:rPr>
              <w:t>(310) 421-8627</w:t>
            </w:r>
            <w:r>
              <w:rPr>
                <w:sz w:val="16"/>
                <w:szCs w:val="16"/>
              </w:rPr>
              <w:t xml:space="preserve"> or email </w:t>
            </w:r>
            <w:r>
              <w:rPr>
                <w:color w:val="222222"/>
                <w:sz w:val="16"/>
                <w:szCs w:val="16"/>
              </w:rPr>
              <w:t>secretary@venicenc.org</w:t>
            </w:r>
            <w:r>
              <w:rPr>
                <w:sz w:val="16"/>
                <w:szCs w:val="16"/>
              </w:rPr>
              <w:t>.</w:t>
            </w:r>
          </w:p>
          <w:p w14:paraId="4F1042AD" w14:textId="77777777" w:rsidR="009318B6" w:rsidRDefault="007C1E49">
            <w:pPr>
              <w:ind w:left="100"/>
              <w:rPr>
                <w:b/>
                <w:sz w:val="18"/>
                <w:szCs w:val="18"/>
              </w:rPr>
            </w:pPr>
            <w:r>
              <w:rPr>
                <w:b/>
                <w:sz w:val="18"/>
                <w:szCs w:val="18"/>
              </w:rPr>
              <w:t>ALL AGENDA TIMES ARE APPROXIMATE AND SUBJECT TO CHANGE ON THE NIGHT OF THE MEETING.</w:t>
            </w:r>
          </w:p>
        </w:tc>
      </w:tr>
    </w:tbl>
    <w:p w14:paraId="0BA0774E" w14:textId="77777777" w:rsidR="009318B6" w:rsidRDefault="007C1E49">
      <w:r>
        <w:t xml:space="preserve"> </w:t>
      </w:r>
    </w:p>
    <w:p w14:paraId="260D93E0" w14:textId="77777777" w:rsidR="009318B6" w:rsidRPr="00B7314F" w:rsidRDefault="007C1E49">
      <w:pPr>
        <w:ind w:left="720" w:hanging="720"/>
        <w:jc w:val="both"/>
        <w:rPr>
          <w:color w:val="FF0000"/>
        </w:rPr>
      </w:pPr>
      <w:r>
        <w:rPr>
          <w:b/>
        </w:rPr>
        <w:t xml:space="preserve">1.     </w:t>
      </w:r>
      <w:r>
        <w:rPr>
          <w:b/>
        </w:rPr>
        <w:tab/>
      </w:r>
      <w:r>
        <w:rPr>
          <w:b/>
          <w:u w:val="single"/>
        </w:rPr>
        <w:t xml:space="preserve">Call to Order and Roll </w:t>
      </w:r>
      <w:r w:rsidRPr="00B7314F">
        <w:rPr>
          <w:b/>
          <w:color w:val="FF0000"/>
          <w:u w:val="single"/>
        </w:rPr>
        <w:t>Call</w:t>
      </w:r>
      <w:r w:rsidR="00B7314F" w:rsidRPr="00B7314F">
        <w:rPr>
          <w:b/>
          <w:color w:val="FF0000"/>
          <w:u w:val="single"/>
        </w:rPr>
        <w:t xml:space="preserve"> In memory of Jay Cole </w:t>
      </w:r>
    </w:p>
    <w:p w14:paraId="71EEB61D" w14:textId="77777777" w:rsidR="009318B6" w:rsidRDefault="007C1E49">
      <w:pPr>
        <w:rPr>
          <w:b/>
          <w:color w:val="FF0000"/>
        </w:rPr>
      </w:pPr>
      <w:r>
        <w:rPr>
          <w:b/>
          <w:color w:val="FF0000"/>
        </w:rPr>
        <w:tab/>
        <w:t xml:space="preserve">    </w:t>
      </w:r>
      <w:r>
        <w:rPr>
          <w:b/>
          <w:color w:val="FF0000"/>
        </w:rPr>
        <w:tab/>
      </w:r>
    </w:p>
    <w:p w14:paraId="6DCD6A26" w14:textId="77777777" w:rsidR="009318B6" w:rsidRDefault="007C1E49">
      <w:pPr>
        <w:jc w:val="both"/>
        <w:rPr>
          <w:b/>
        </w:rPr>
      </w:pPr>
      <w:r>
        <w:rPr>
          <w:b/>
        </w:rPr>
        <w:t xml:space="preserve">2. </w:t>
      </w:r>
      <w:r>
        <w:rPr>
          <w:b/>
        </w:rPr>
        <w:tab/>
      </w:r>
      <w:r>
        <w:rPr>
          <w:b/>
          <w:u w:val="single"/>
        </w:rPr>
        <w:t>Pledge Of Allegiance</w:t>
      </w:r>
      <w:r>
        <w:rPr>
          <w:b/>
        </w:rPr>
        <w:t xml:space="preserve"> (7:01PM -- 1 minute)</w:t>
      </w:r>
    </w:p>
    <w:p w14:paraId="7C6E1821" w14:textId="77777777" w:rsidR="009318B6" w:rsidRDefault="009318B6">
      <w:pPr>
        <w:jc w:val="both"/>
        <w:rPr>
          <w:b/>
        </w:rPr>
      </w:pPr>
    </w:p>
    <w:p w14:paraId="26A0B296" w14:textId="77777777" w:rsidR="009318B6" w:rsidRDefault="007C1E49">
      <w:pPr>
        <w:jc w:val="both"/>
        <w:rPr>
          <w:b/>
        </w:rPr>
      </w:pPr>
      <w:r>
        <w:rPr>
          <w:b/>
        </w:rPr>
        <w:t xml:space="preserve">3. </w:t>
      </w:r>
      <w:r>
        <w:rPr>
          <w:b/>
        </w:rPr>
        <w:tab/>
      </w:r>
      <w:r>
        <w:rPr>
          <w:b/>
          <w:u w:val="single"/>
        </w:rPr>
        <w:t>Approval of Outstanding Board minutes</w:t>
      </w:r>
      <w:r>
        <w:rPr>
          <w:b/>
        </w:rPr>
        <w:t xml:space="preserve"> (7:07PM – 1 minute)</w:t>
      </w:r>
    </w:p>
    <w:p w14:paraId="7DEFDD0F" w14:textId="77777777" w:rsidR="009318B6" w:rsidRDefault="004F274B">
      <w:pPr>
        <w:ind w:left="720"/>
        <w:rPr>
          <w:sz w:val="24"/>
          <w:szCs w:val="24"/>
          <w:highlight w:val="white"/>
        </w:rPr>
      </w:pPr>
      <w:hyperlink r:id="rId25">
        <w:r w:rsidR="007C1E49">
          <w:rPr>
            <w:color w:val="1155CC"/>
            <w:u w:val="single"/>
          </w:rPr>
          <w:t>http://www.venicenc.org/minutes-and-agendas.php</w:t>
        </w:r>
      </w:hyperlink>
      <w:r w:rsidR="007C1E49">
        <w:t xml:space="preserve"> </w:t>
      </w:r>
      <w:r w:rsidR="007C1E49">
        <w:fldChar w:fldCharType="begin"/>
      </w:r>
      <w:r w:rsidR="007C1E49">
        <w:instrText xml:space="preserve"> HYPERLINK "http://www.venicenc.org/wp-content/uploads/2012/12/September202016VNCBoardMinutes.pdf" </w:instrText>
      </w:r>
      <w:r w:rsidR="007C1E49">
        <w:fldChar w:fldCharType="separate"/>
      </w:r>
    </w:p>
    <w:p w14:paraId="76008DF8" w14:textId="77777777" w:rsidR="009318B6" w:rsidRDefault="007C1E49">
      <w:r>
        <w:fldChar w:fldCharType="end"/>
      </w:r>
      <w:r>
        <w:t xml:space="preserve"> </w:t>
      </w:r>
    </w:p>
    <w:p w14:paraId="0E535750" w14:textId="77777777" w:rsidR="009318B6" w:rsidRDefault="007C1E49">
      <w:pPr>
        <w:rPr>
          <w:b/>
        </w:rPr>
      </w:pPr>
      <w:r>
        <w:rPr>
          <w:b/>
        </w:rPr>
        <w:t xml:space="preserve">4.     </w:t>
      </w:r>
      <w:r>
        <w:rPr>
          <w:b/>
        </w:rPr>
        <w:tab/>
      </w:r>
      <w:r>
        <w:rPr>
          <w:b/>
          <w:u w:val="single"/>
        </w:rPr>
        <w:t>Approval of the Agenda</w:t>
      </w:r>
      <w:r>
        <w:rPr>
          <w:b/>
        </w:rPr>
        <w:t xml:space="preserve"> (7:08PM – 1 minute) </w:t>
      </w:r>
    </w:p>
    <w:p w14:paraId="2E49410D" w14:textId="77777777" w:rsidR="009318B6" w:rsidRDefault="009318B6">
      <w:pPr>
        <w:ind w:left="720"/>
        <w:rPr>
          <w:b/>
        </w:rPr>
      </w:pPr>
    </w:p>
    <w:p w14:paraId="4B5150E9" w14:textId="77777777" w:rsidR="009318B6" w:rsidRDefault="007C1E49">
      <w:pPr>
        <w:rPr>
          <w:b/>
        </w:rPr>
      </w:pPr>
      <w:r>
        <w:rPr>
          <w:b/>
        </w:rPr>
        <w:t xml:space="preserve">5.     </w:t>
      </w:r>
      <w:r>
        <w:rPr>
          <w:b/>
        </w:rPr>
        <w:tab/>
      </w:r>
      <w:r>
        <w:rPr>
          <w:b/>
          <w:u w:val="single"/>
        </w:rPr>
        <w:t>Declaration of Ex Parte Communications or Conflicts-Of-Interest</w:t>
      </w:r>
      <w:r>
        <w:rPr>
          <w:b/>
        </w:rPr>
        <w:t xml:space="preserve"> (7:09PM -- 1 minute)</w:t>
      </w:r>
    </w:p>
    <w:p w14:paraId="0999D589" w14:textId="77777777" w:rsidR="009318B6" w:rsidRDefault="007C1E49">
      <w:pPr>
        <w:ind w:left="720"/>
        <w:jc w:val="both"/>
        <w:rPr>
          <w:color w:val="222222"/>
          <w:sz w:val="19"/>
          <w:szCs w:val="19"/>
          <w:highlight w:val="white"/>
        </w:rPr>
      </w:pPr>
      <w:r>
        <w:t>All Board members shall declare any ex parte communications or conflicts-of interest relating to items on this meeting’s agenda.</w:t>
      </w:r>
    </w:p>
    <w:p w14:paraId="6DA1A8E8" w14:textId="77777777" w:rsidR="009318B6" w:rsidRDefault="009318B6">
      <w:pPr>
        <w:rPr>
          <w:b/>
        </w:rPr>
      </w:pPr>
    </w:p>
    <w:p w14:paraId="6DD9B8B3" w14:textId="77777777" w:rsidR="009318B6" w:rsidRDefault="007C1E49">
      <w:pPr>
        <w:rPr>
          <w:b/>
          <w:u w:val="single"/>
        </w:rPr>
      </w:pPr>
      <w:r>
        <w:rPr>
          <w:b/>
        </w:rPr>
        <w:t>6.</w:t>
      </w:r>
      <w:r>
        <w:rPr>
          <w:b/>
        </w:rPr>
        <w:tab/>
      </w:r>
      <w:r>
        <w:rPr>
          <w:b/>
          <w:u w:val="single"/>
        </w:rPr>
        <w:t>Scheduled Announcements and Presentations</w:t>
      </w:r>
    </w:p>
    <w:p w14:paraId="548FA4EF" w14:textId="77777777" w:rsidR="009318B6" w:rsidRDefault="009318B6">
      <w:pPr>
        <w:rPr>
          <w:b/>
          <w:u w:val="single"/>
        </w:rPr>
      </w:pPr>
    </w:p>
    <w:p w14:paraId="25B7530C" w14:textId="77777777" w:rsidR="009318B6" w:rsidRDefault="007C1E49">
      <w:pPr>
        <w:rPr>
          <w:b/>
        </w:rPr>
      </w:pPr>
      <w:r>
        <w:rPr>
          <w:b/>
        </w:rPr>
        <w:t>6A</w:t>
      </w:r>
      <w:r>
        <w:rPr>
          <w:b/>
        </w:rPr>
        <w:tab/>
      </w:r>
      <w:r>
        <w:rPr>
          <w:b/>
          <w:u w:val="single"/>
        </w:rPr>
        <w:t>Live Stream of Meetings</w:t>
      </w:r>
      <w:r>
        <w:rPr>
          <w:b/>
        </w:rPr>
        <w:t xml:space="preserve"> (7:05PM -- 3 minutes)</w:t>
      </w:r>
    </w:p>
    <w:p w14:paraId="04F9AE42" w14:textId="77777777" w:rsidR="009318B6" w:rsidRDefault="007C1E49">
      <w:pPr>
        <w:ind w:left="720"/>
        <w:rPr>
          <w:b/>
          <w:u w:val="single"/>
        </w:rPr>
      </w:pPr>
      <w:r>
        <w:rPr>
          <w:b/>
        </w:rPr>
        <w:t>All VNC Board meetings are streamed</w:t>
      </w:r>
      <w:r>
        <w:rPr>
          <w:b/>
          <w:color w:val="222222"/>
          <w:highlight w:val="white"/>
        </w:rPr>
        <w:t xml:space="preserve"> live online. </w:t>
      </w:r>
      <w:r>
        <w:rPr>
          <w:color w:val="222222"/>
          <w:highlight w:val="white"/>
        </w:rPr>
        <w:t xml:space="preserve">Please log onto </w:t>
      </w:r>
      <w:proofErr w:type="spellStart"/>
      <w:r>
        <w:rPr>
          <w:color w:val="222222"/>
          <w:highlight w:val="white"/>
        </w:rPr>
        <w:t>facebook</w:t>
      </w:r>
      <w:proofErr w:type="spellEnd"/>
      <w:r>
        <w:rPr>
          <w:color w:val="222222"/>
          <w:highlight w:val="white"/>
        </w:rPr>
        <w:t xml:space="preserve"> and share the live stream on the VNC homepage to promote community participation. Click here to share! </w:t>
      </w:r>
      <w:hyperlink r:id="rId26">
        <w:r>
          <w:rPr>
            <w:color w:val="1155CC"/>
            <w:highlight w:val="white"/>
            <w:u w:val="single"/>
          </w:rPr>
          <w:t>https://www.facebook.com/VeniceNC/</w:t>
        </w:r>
      </w:hyperlink>
      <w:r>
        <w:rPr>
          <w:color w:val="222222"/>
          <w:highlight w:val="white"/>
        </w:rPr>
        <w:t xml:space="preserve"> </w:t>
      </w:r>
    </w:p>
    <w:p w14:paraId="799EC49C" w14:textId="77777777" w:rsidR="009318B6" w:rsidRDefault="009318B6">
      <w:pPr>
        <w:rPr>
          <w:b/>
          <w:u w:val="single"/>
        </w:rPr>
      </w:pPr>
    </w:p>
    <w:p w14:paraId="5AE97C12" w14:textId="77777777" w:rsidR="009318B6" w:rsidRDefault="007C1E49">
      <w:pPr>
        <w:ind w:left="720" w:hanging="720"/>
        <w:rPr>
          <w:i/>
        </w:rPr>
      </w:pPr>
      <w:r>
        <w:rPr>
          <w:b/>
        </w:rPr>
        <w:t>6B</w:t>
      </w:r>
      <w:r>
        <w:rPr>
          <w:b/>
        </w:rPr>
        <w:tab/>
      </w:r>
      <w:r>
        <w:rPr>
          <w:b/>
          <w:u w:val="single"/>
        </w:rPr>
        <w:t>Public Safety - LAPD Report</w:t>
      </w:r>
      <w:r>
        <w:rPr>
          <w:b/>
        </w:rPr>
        <w:t xml:space="preserve"> (10 minutes): </w:t>
      </w:r>
      <w:r>
        <w:t xml:space="preserve">Senior Lead Officers </w:t>
      </w:r>
      <w:proofErr w:type="spellStart"/>
      <w:r>
        <w:t>Kristan</w:t>
      </w:r>
      <w:proofErr w:type="spellEnd"/>
      <w:r>
        <w:t xml:space="preserve"> </w:t>
      </w:r>
      <w:proofErr w:type="spellStart"/>
      <w:r>
        <w:t>Delatori</w:t>
      </w:r>
      <w:proofErr w:type="spellEnd"/>
      <w:r>
        <w:t xml:space="preserve"> (</w:t>
      </w:r>
      <w:hyperlink r:id="rId27">
        <w:r>
          <w:rPr>
            <w:color w:val="0000FF"/>
            <w:u w:val="single"/>
          </w:rPr>
          <w:t>32914@lapd.lacity.org</w:t>
        </w:r>
      </w:hyperlink>
      <w:r>
        <w:t>), a</w:t>
      </w:r>
      <w:r>
        <w:rPr>
          <w:color w:val="222222"/>
        </w:rPr>
        <w:t xml:space="preserve">cting SLO Joe Roberts - 41448@lapd.online SLO Adrian Acosta - 39174@lapd.online SLO Javier Ramirez - 39174@lapd.online, Venice Beach Task Force - LT Michael </w:t>
      </w:r>
      <w:proofErr w:type="spellStart"/>
      <w:r>
        <w:rPr>
          <w:color w:val="222222"/>
        </w:rPr>
        <w:t>Soliman</w:t>
      </w:r>
      <w:proofErr w:type="spellEnd"/>
      <w:r>
        <w:rPr>
          <w:color w:val="222222"/>
        </w:rPr>
        <w:t xml:space="preserve"> - 32906@lapd.online.  </w:t>
      </w:r>
      <w:r>
        <w:rPr>
          <w:i/>
        </w:rPr>
        <w:t>Includes a monthly Venice crime report and updates on law enforcement issues in Venice.</w:t>
      </w:r>
    </w:p>
    <w:p w14:paraId="4A49B1DA" w14:textId="77777777" w:rsidR="009318B6" w:rsidRDefault="009318B6">
      <w:pPr>
        <w:ind w:left="720"/>
        <w:rPr>
          <w:i/>
        </w:rPr>
      </w:pPr>
    </w:p>
    <w:p w14:paraId="0838E6F1" w14:textId="77777777" w:rsidR="009318B6" w:rsidRDefault="007C1E49">
      <w:pPr>
        <w:ind w:left="720" w:hanging="720"/>
      </w:pPr>
      <w:r>
        <w:rPr>
          <w:b/>
        </w:rPr>
        <w:t xml:space="preserve">6C  </w:t>
      </w:r>
      <w:r>
        <w:rPr>
          <w:b/>
        </w:rPr>
        <w:tab/>
      </w:r>
      <w:r>
        <w:rPr>
          <w:b/>
          <w:u w:val="single"/>
        </w:rPr>
        <w:t>Government Reports</w:t>
      </w:r>
      <w:r>
        <w:rPr>
          <w:b/>
        </w:rPr>
        <w:t xml:space="preserve"> (15 minutes)</w:t>
      </w:r>
      <w:r>
        <w:t xml:space="preserve"> (Representatives have standing place on the agenda, but are not always available to attend)</w:t>
      </w:r>
    </w:p>
    <w:p w14:paraId="0A0070DD" w14:textId="77777777" w:rsidR="009318B6" w:rsidRDefault="007C1E49">
      <w:pPr>
        <w:ind w:left="720"/>
      </w:pPr>
      <w:r>
        <w:t>●</w:t>
      </w:r>
      <w:r>
        <w:tab/>
        <w:t xml:space="preserve">City Councilmember Mike Bonin, Field Deputy Taylor </w:t>
      </w:r>
      <w:proofErr w:type="spellStart"/>
      <w:r>
        <w:t>Bazley</w:t>
      </w:r>
      <w:proofErr w:type="spellEnd"/>
      <w:r>
        <w:t>, 310-568-8772</w:t>
      </w:r>
    </w:p>
    <w:p w14:paraId="4DF6826F" w14:textId="77777777" w:rsidR="009318B6" w:rsidRDefault="007C1E49">
      <w:pPr>
        <w:ind w:left="720"/>
      </w:pPr>
      <w:r>
        <w:t>(</w:t>
      </w:r>
      <w:r>
        <w:rPr>
          <w:color w:val="1155CC"/>
        </w:rPr>
        <w:t>taylor.bazley@lacity.org</w:t>
      </w:r>
      <w:r>
        <w:t>)</w:t>
      </w:r>
    </w:p>
    <w:p w14:paraId="04F6C65A" w14:textId="77777777" w:rsidR="009318B6" w:rsidRDefault="007C1E49">
      <w:pPr>
        <w:ind w:left="720"/>
      </w:pPr>
      <w:r>
        <w:t>●</w:t>
      </w:r>
      <w:r>
        <w:rPr>
          <w:rFonts w:ascii="Times New Roman" w:eastAsia="Times New Roman" w:hAnsi="Times New Roman" w:cs="Times New Roman"/>
        </w:rPr>
        <w:tab/>
      </w:r>
      <w:r>
        <w:t xml:space="preserve">Congressman Ted Lieu, Representative Janet Turner, 310-496-9896 </w:t>
      </w:r>
      <w:r>
        <w:tab/>
      </w:r>
    </w:p>
    <w:p w14:paraId="0A241F00" w14:textId="77777777" w:rsidR="009318B6" w:rsidRDefault="007C1E49">
      <w:pPr>
        <w:ind w:left="720"/>
        <w:rPr>
          <w:color w:val="0000FF"/>
          <w:u w:val="single"/>
        </w:rPr>
      </w:pPr>
      <w:r>
        <w:t>(</w:t>
      </w:r>
      <w:r>
        <w:fldChar w:fldCharType="begin"/>
      </w:r>
      <w:r>
        <w:instrText xml:space="preserve"> HYPERLINK "about:blank" </w:instrText>
      </w:r>
      <w:r>
        <w:fldChar w:fldCharType="separate"/>
      </w:r>
      <w:r>
        <w:rPr>
          <w:color w:val="0000FF"/>
          <w:u w:val="single"/>
        </w:rPr>
        <w:t>janet.turner@mail.house.gov)</w:t>
      </w:r>
    </w:p>
    <w:p w14:paraId="26C5EE3C" w14:textId="77777777" w:rsidR="009318B6" w:rsidRDefault="007C1E49">
      <w:pPr>
        <w:ind w:left="720"/>
        <w:rPr>
          <w:color w:val="1155CC"/>
        </w:rPr>
      </w:pPr>
      <w:r>
        <w:fldChar w:fldCharType="end"/>
      </w:r>
      <w:r>
        <w:t>●</w:t>
      </w:r>
      <w:r>
        <w:rPr>
          <w:rFonts w:ascii="Times New Roman" w:eastAsia="Times New Roman" w:hAnsi="Times New Roman" w:cs="Times New Roman"/>
        </w:rPr>
        <w:tab/>
      </w:r>
      <w:r>
        <w:t xml:space="preserve">State Senator Ben Allen, Representative </w:t>
      </w:r>
      <w:r>
        <w:rPr>
          <w:color w:val="222222"/>
          <w:highlight w:val="white"/>
        </w:rPr>
        <w:t xml:space="preserve">Olin </w:t>
      </w:r>
      <w:proofErr w:type="spellStart"/>
      <w:r>
        <w:rPr>
          <w:color w:val="222222"/>
          <w:highlight w:val="white"/>
        </w:rPr>
        <w:t>Wibroe</w:t>
      </w:r>
      <w:proofErr w:type="spellEnd"/>
      <w:r>
        <w:rPr>
          <w:color w:val="222222"/>
          <w:highlight w:val="white"/>
        </w:rPr>
        <w:t xml:space="preserve"> (</w:t>
      </w:r>
      <w:r>
        <w:rPr>
          <w:color w:val="1155CC"/>
          <w:highlight w:val="white"/>
        </w:rPr>
        <w:t>Olina.wibroe@sen.ca.gov)</w:t>
      </w:r>
    </w:p>
    <w:p w14:paraId="12514639" w14:textId="77777777" w:rsidR="009318B6" w:rsidRDefault="007C1E49">
      <w:pPr>
        <w:ind w:left="720"/>
        <w:rPr>
          <w:color w:val="003366"/>
          <w:highlight w:val="white"/>
        </w:rPr>
      </w:pPr>
      <w:r>
        <w:t>●</w:t>
      </w:r>
      <w:r>
        <w:tab/>
        <w:t xml:space="preserve">State Assemblyperson Autumn Burke, </w:t>
      </w:r>
      <w:r>
        <w:rPr>
          <w:color w:val="500050"/>
          <w:highlight w:val="white"/>
        </w:rPr>
        <w:t xml:space="preserve">West Los Angeles Field Representative, Brandon </w:t>
      </w:r>
      <w:proofErr w:type="spellStart"/>
      <w:r>
        <w:rPr>
          <w:color w:val="500050"/>
          <w:highlight w:val="white"/>
        </w:rPr>
        <w:t>Stansell</w:t>
      </w:r>
      <w:proofErr w:type="spellEnd"/>
      <w:r>
        <w:rPr>
          <w:color w:val="500050"/>
          <w:highlight w:val="white"/>
        </w:rPr>
        <w:t xml:space="preserve">, </w:t>
      </w:r>
      <w:r>
        <w:rPr>
          <w:color w:val="1155CC"/>
          <w:highlight w:val="white"/>
        </w:rPr>
        <w:t>(310) 412-6400</w:t>
      </w:r>
      <w:r>
        <w:rPr>
          <w:color w:val="500050"/>
          <w:highlight w:val="white"/>
        </w:rPr>
        <w:t>, (</w:t>
      </w:r>
      <w:hyperlink r:id="rId28">
        <w:r>
          <w:rPr>
            <w:color w:val="1155CC"/>
            <w:highlight w:val="white"/>
            <w:u w:val="single"/>
          </w:rPr>
          <w:t>brandon.stansell@asm.ca.gov</w:t>
        </w:r>
      </w:hyperlink>
      <w:r>
        <w:rPr>
          <w:color w:val="003366"/>
          <w:highlight w:val="white"/>
        </w:rPr>
        <w:t>)</w:t>
      </w:r>
    </w:p>
    <w:p w14:paraId="52FFA4B0" w14:textId="77777777" w:rsidR="009318B6" w:rsidRDefault="007C1E49">
      <w:pPr>
        <w:ind w:left="720"/>
      </w:pPr>
      <w:r>
        <w:t>●</w:t>
      </w:r>
      <w:r>
        <w:rPr>
          <w:rFonts w:ascii="Times New Roman" w:eastAsia="Times New Roman" w:hAnsi="Times New Roman" w:cs="Times New Roman"/>
        </w:rPr>
        <w:tab/>
      </w:r>
      <w:r>
        <w:t>LA County Supervisor Sheila Kuehl Westside Field Deputy FYI, Stephanie Cohen (310)231-1170  (</w:t>
      </w:r>
      <w:hyperlink r:id="rId29">
        <w:r>
          <w:rPr>
            <w:color w:val="1155CC"/>
            <w:u w:val="single"/>
          </w:rPr>
          <w:t>scohen@bos.lacounty.gov</w:t>
        </w:r>
      </w:hyperlink>
      <w:r>
        <w:t>)</w:t>
      </w:r>
    </w:p>
    <w:p w14:paraId="345DE5AE" w14:textId="77777777" w:rsidR="009318B6" w:rsidRDefault="007C1E49">
      <w:pPr>
        <w:ind w:left="720"/>
      </w:pPr>
      <w:r>
        <w:t>●</w:t>
      </w:r>
      <w:r>
        <w:rPr>
          <w:rFonts w:ascii="Times New Roman" w:eastAsia="Times New Roman" w:hAnsi="Times New Roman" w:cs="Times New Roman"/>
        </w:rPr>
        <w:tab/>
      </w:r>
      <w:r>
        <w:t xml:space="preserve">Mayor Eric </w:t>
      </w:r>
      <w:proofErr w:type="spellStart"/>
      <w:r>
        <w:t>Garcetti</w:t>
      </w:r>
      <w:proofErr w:type="spellEnd"/>
      <w:r>
        <w:t>, Westside Deputy, Daniel Tamm, 213-978-0836 (</w:t>
      </w:r>
      <w:hyperlink r:id="rId30">
        <w:r>
          <w:rPr>
            <w:color w:val="1155CC"/>
            <w:u w:val="single"/>
          </w:rPr>
          <w:t>Daniel.Tamm@Lacity.org</w:t>
        </w:r>
      </w:hyperlink>
      <w:r>
        <w:t>)</w:t>
      </w:r>
    </w:p>
    <w:p w14:paraId="114113B7" w14:textId="77777777" w:rsidR="009318B6" w:rsidRDefault="007C1E49">
      <w:pPr>
        <w:ind w:left="720" w:hanging="720"/>
      </w:pPr>
      <w:r>
        <w:t>●</w:t>
      </w:r>
      <w:r>
        <w:tab/>
        <w:t xml:space="preserve">Empower LA Neighborhood Council Advocate, Gibson </w:t>
      </w:r>
      <w:proofErr w:type="spellStart"/>
      <w:r>
        <w:t>Nyambura</w:t>
      </w:r>
      <w:proofErr w:type="spellEnd"/>
      <w:r>
        <w:t>, 213-978-1551 (gibson.nyambura@lacity.org)</w:t>
      </w:r>
      <w:r>
        <w:tab/>
      </w:r>
    </w:p>
    <w:p w14:paraId="089DFC3F" w14:textId="77777777" w:rsidR="009318B6" w:rsidRDefault="007C1E49">
      <w:r>
        <w:t xml:space="preserve"> </w:t>
      </w:r>
    </w:p>
    <w:p w14:paraId="2FE2A92C" w14:textId="77777777" w:rsidR="009318B6" w:rsidRDefault="007C1E49">
      <w:pPr>
        <w:rPr>
          <w:b/>
        </w:rPr>
      </w:pPr>
      <w:r>
        <w:rPr>
          <w:b/>
        </w:rPr>
        <w:t xml:space="preserve">6D     </w:t>
      </w:r>
      <w:r>
        <w:rPr>
          <w:b/>
        </w:rPr>
        <w:tab/>
      </w:r>
      <w:r>
        <w:rPr>
          <w:b/>
          <w:u w:val="single"/>
        </w:rPr>
        <w:t>VNC Announcements and Reports</w:t>
      </w:r>
      <w:r>
        <w:rPr>
          <w:b/>
        </w:rPr>
        <w:t xml:space="preserve"> (5 minutes)</w:t>
      </w:r>
    </w:p>
    <w:p w14:paraId="2580BDE0" w14:textId="77777777" w:rsidR="009318B6" w:rsidRDefault="007C1E49">
      <w:r>
        <w:t>●</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President -Ira </w:t>
      </w:r>
      <w:proofErr w:type="spellStart"/>
      <w:r>
        <w:t>Koslow</w:t>
      </w:r>
      <w:proofErr w:type="spellEnd"/>
      <w:r>
        <w:t xml:space="preserve"> (</w:t>
      </w:r>
      <w:hyperlink r:id="rId31">
        <w:r>
          <w:rPr>
            <w:color w:val="1155CC"/>
            <w:u w:val="single"/>
          </w:rPr>
          <w:t>President@VeniceNC.org</w:t>
        </w:r>
      </w:hyperlink>
      <w:r>
        <w:t>)</w:t>
      </w:r>
    </w:p>
    <w:p w14:paraId="5700F963" w14:textId="77777777" w:rsidR="009318B6" w:rsidRDefault="007C1E49">
      <w:r>
        <w:tab/>
      </w:r>
      <w:r>
        <w:tab/>
        <w:t xml:space="preserve">Announcement: May </w:t>
      </w:r>
      <w:proofErr w:type="spellStart"/>
      <w:r>
        <w:t>Adcom</w:t>
      </w:r>
      <w:proofErr w:type="spellEnd"/>
      <w:r>
        <w:t xml:space="preserve"> will be Monday, May 7th.</w:t>
      </w:r>
    </w:p>
    <w:p w14:paraId="5B6C41F3" w14:textId="77777777" w:rsidR="009318B6" w:rsidRDefault="007C1E49">
      <w:pPr>
        <w:rPr>
          <w:color w:val="0563C1"/>
        </w:rPr>
      </w:pPr>
      <w:r>
        <w:t>●</w:t>
      </w:r>
      <w:r>
        <w:rPr>
          <w:rFonts w:ascii="Times New Roman" w:eastAsia="Times New Roman" w:hAnsi="Times New Roman" w:cs="Times New Roman"/>
        </w:rPr>
        <w:t xml:space="preserve">     </w:t>
      </w:r>
      <w:r>
        <w:rPr>
          <w:rFonts w:ascii="Times New Roman" w:eastAsia="Times New Roman" w:hAnsi="Times New Roman" w:cs="Times New Roman"/>
        </w:rPr>
        <w:tab/>
      </w:r>
      <w:r>
        <w:t>Vice President - George Francisco  (</w:t>
      </w:r>
      <w:r>
        <w:rPr>
          <w:color w:val="0563C1"/>
        </w:rPr>
        <w:t>Vice President@VeniceNC.org)</w:t>
      </w:r>
    </w:p>
    <w:p w14:paraId="632AF233" w14:textId="77777777" w:rsidR="009318B6" w:rsidRDefault="007C1E49">
      <w:pPr>
        <w:ind w:left="720"/>
      </w:pPr>
      <w:r>
        <w:t>●</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Westside Regional Alliance of Councils- Ira </w:t>
      </w:r>
      <w:proofErr w:type="spellStart"/>
      <w:r>
        <w:t>Koslow</w:t>
      </w:r>
      <w:proofErr w:type="spellEnd"/>
      <w:r>
        <w:t>, VNC Representative (</w:t>
      </w:r>
      <w:r>
        <w:rPr>
          <w:color w:val="1155CC"/>
        </w:rPr>
        <w:t>Chair@westsidecouncils.org</w:t>
      </w:r>
      <w:r>
        <w:t>),</w:t>
      </w:r>
    </w:p>
    <w:p w14:paraId="019A7017" w14:textId="77777777" w:rsidR="009318B6" w:rsidRDefault="007C1E49">
      <w:pPr>
        <w:ind w:left="720" w:hanging="720"/>
      </w:pPr>
      <w:r>
        <w:t>●</w:t>
      </w:r>
      <w:r>
        <w:rPr>
          <w:rFonts w:ascii="Times New Roman" w:eastAsia="Times New Roman" w:hAnsi="Times New Roman" w:cs="Times New Roman"/>
        </w:rPr>
        <w:t xml:space="preserve"> </w:t>
      </w:r>
      <w:r>
        <w:rPr>
          <w:rFonts w:ascii="Times New Roman" w:eastAsia="Times New Roman" w:hAnsi="Times New Roman" w:cs="Times New Roman"/>
        </w:rPr>
        <w:tab/>
      </w:r>
      <w:r>
        <w:t>Los Angeles Neighborhood Council Coalition (LANCC) Ivan Spiegel (</w:t>
      </w:r>
      <w:r>
        <w:rPr>
          <w:color w:val="1155CC"/>
        </w:rPr>
        <w:t>Parliamentarian@VeniceNC.org</w:t>
      </w:r>
      <w:r>
        <w:t>)</w:t>
      </w:r>
    </w:p>
    <w:p w14:paraId="1CCAC281" w14:textId="77777777" w:rsidR="009318B6" w:rsidRDefault="007C1E49">
      <w:r>
        <w:t>●</w:t>
      </w:r>
      <w:r>
        <w:rPr>
          <w:rFonts w:ascii="Times New Roman" w:eastAsia="Times New Roman" w:hAnsi="Times New Roman" w:cs="Times New Roman"/>
        </w:rPr>
        <w:t xml:space="preserve">    </w:t>
      </w:r>
      <w:r>
        <w:rPr>
          <w:rFonts w:ascii="Times New Roman" w:eastAsia="Times New Roman" w:hAnsi="Times New Roman" w:cs="Times New Roman"/>
        </w:rPr>
        <w:tab/>
      </w:r>
      <w:r>
        <w:t>VNC Representative to DWP: Yolanda Gonzales</w:t>
      </w:r>
    </w:p>
    <w:p w14:paraId="29947F6B" w14:textId="77777777" w:rsidR="009318B6" w:rsidRDefault="007C1E49">
      <w:pPr>
        <w:numPr>
          <w:ilvl w:val="0"/>
          <w:numId w:val="1"/>
        </w:numPr>
        <w:contextualSpacing/>
      </w:pPr>
      <w:r>
        <w:t>Budget Advocates - Hugh Harrison, Treasurer</w:t>
      </w:r>
    </w:p>
    <w:p w14:paraId="40E905D3" w14:textId="77777777" w:rsidR="00B7314F" w:rsidRDefault="00B7314F" w:rsidP="00B7314F">
      <w:pPr>
        <w:contextualSpacing/>
      </w:pPr>
    </w:p>
    <w:p w14:paraId="46913898" w14:textId="77777777" w:rsidR="00B7314F" w:rsidRDefault="00B7314F" w:rsidP="00B7314F">
      <w:pPr>
        <w:contextualSpacing/>
        <w:rPr>
          <w:color w:val="FF0000"/>
        </w:rPr>
      </w:pPr>
      <w:r w:rsidRPr="00B7314F">
        <w:rPr>
          <w:color w:val="FF0000"/>
        </w:rPr>
        <w:t>HH, MM</w:t>
      </w:r>
    </w:p>
    <w:p w14:paraId="7DAFB47D" w14:textId="58AC1A5E" w:rsidR="00790A9D" w:rsidRPr="00B7314F" w:rsidRDefault="00790A9D" w:rsidP="00B7314F">
      <w:pPr>
        <w:contextualSpacing/>
        <w:rPr>
          <w:color w:val="FF0000"/>
        </w:rPr>
      </w:pPr>
      <w:r>
        <w:rPr>
          <w:color w:val="FF0000"/>
        </w:rPr>
        <w:t>Unanimous</w:t>
      </w:r>
    </w:p>
    <w:p w14:paraId="4C350592" w14:textId="77777777" w:rsidR="009318B6" w:rsidRDefault="009318B6"/>
    <w:p w14:paraId="29239086" w14:textId="77777777" w:rsidR="009318B6" w:rsidRDefault="007C1E49">
      <w:pPr>
        <w:rPr>
          <w:b/>
        </w:rPr>
      </w:pPr>
      <w:r>
        <w:rPr>
          <w:b/>
        </w:rPr>
        <w:lastRenderedPageBreak/>
        <w:t>6E      US Census and Bureau of Labor Data for Venice Presentation (10 minutes) (Dario Alvarez, dario@pacificcurbanism.com)</w:t>
      </w:r>
      <w:r>
        <w:rPr>
          <w:b/>
        </w:rPr>
        <w:br/>
      </w:r>
    </w:p>
    <w:p w14:paraId="546C4064" w14:textId="77777777" w:rsidR="009318B6" w:rsidRDefault="007C1E49">
      <w:pPr>
        <w:rPr>
          <w:color w:val="1155CC"/>
          <w:highlight w:val="white"/>
        </w:rPr>
      </w:pPr>
      <w:r>
        <w:rPr>
          <w:b/>
        </w:rPr>
        <w:t xml:space="preserve">6F      </w:t>
      </w:r>
      <w:r>
        <w:rPr>
          <w:b/>
          <w:highlight w:val="white"/>
        </w:rPr>
        <w:t>City Planning Dept. LCP update presentation (15 minutes) (</w:t>
      </w:r>
      <w:proofErr w:type="spellStart"/>
      <w:r>
        <w:rPr>
          <w:b/>
          <w:color w:val="222222"/>
          <w:highlight w:val="white"/>
        </w:rPr>
        <w:t>Hagu</w:t>
      </w:r>
      <w:proofErr w:type="spellEnd"/>
      <w:r>
        <w:rPr>
          <w:b/>
          <w:color w:val="222222"/>
          <w:highlight w:val="white"/>
        </w:rPr>
        <w:t xml:space="preserve"> Solomon-Cary and Jonathan Hershey</w:t>
      </w:r>
      <w:r>
        <w:rPr>
          <w:rFonts w:ascii="Georgia" w:eastAsia="Georgia" w:hAnsi="Georgia" w:cs="Georgia"/>
          <w:color w:val="222222"/>
          <w:sz w:val="24"/>
          <w:szCs w:val="24"/>
          <w:highlight w:val="white"/>
        </w:rPr>
        <w:t>,</w:t>
      </w:r>
      <w:r>
        <w:rPr>
          <w:rFonts w:ascii="Georgia" w:eastAsia="Georgia" w:hAnsi="Georgia" w:cs="Georgia"/>
          <w:color w:val="222222"/>
          <w:highlight w:val="white"/>
        </w:rPr>
        <w:t xml:space="preserve"> </w:t>
      </w:r>
      <w:hyperlink r:id="rId32">
        <w:r>
          <w:rPr>
            <w:color w:val="1155CC"/>
            <w:highlight w:val="white"/>
            <w:u w:val="single"/>
          </w:rPr>
          <w:t>hagu.solomon-cary@lacity.org</w:t>
        </w:r>
      </w:hyperlink>
      <w:r>
        <w:rPr>
          <w:color w:val="1155CC"/>
          <w:highlight w:val="white"/>
        </w:rPr>
        <w:t xml:space="preserve">, </w:t>
      </w:r>
      <w:hyperlink r:id="rId33" w:history="1">
        <w:r w:rsidR="00B7314F" w:rsidRPr="00104CA2">
          <w:rPr>
            <w:rStyle w:val="Hyperlink"/>
            <w:highlight w:val="white"/>
          </w:rPr>
          <w:t>jonathan.hershey@lacity.org)</w:t>
        </w:r>
      </w:hyperlink>
    </w:p>
    <w:p w14:paraId="57EF22C1" w14:textId="77777777" w:rsidR="00B7314F" w:rsidRDefault="00B7314F">
      <w:pPr>
        <w:rPr>
          <w:color w:val="1155CC"/>
          <w:highlight w:val="white"/>
        </w:rPr>
      </w:pPr>
    </w:p>
    <w:p w14:paraId="0C152B92" w14:textId="77777777" w:rsidR="00B7314F" w:rsidRDefault="00B7314F">
      <w:pPr>
        <w:rPr>
          <w:color w:val="FF0000"/>
          <w:highlight w:val="white"/>
        </w:rPr>
      </w:pPr>
      <w:r w:rsidRPr="00B7314F">
        <w:rPr>
          <w:color w:val="FF0000"/>
          <w:highlight w:val="white"/>
        </w:rPr>
        <w:t>MM, GF</w:t>
      </w:r>
    </w:p>
    <w:p w14:paraId="503559F0" w14:textId="29C8213C" w:rsidR="00790A9D" w:rsidRPr="00B7314F" w:rsidRDefault="00790A9D">
      <w:pPr>
        <w:rPr>
          <w:rFonts w:ascii="Georgia" w:eastAsia="Georgia" w:hAnsi="Georgia" w:cs="Georgia"/>
          <w:color w:val="FF0000"/>
          <w:highlight w:val="white"/>
        </w:rPr>
      </w:pPr>
      <w:r>
        <w:rPr>
          <w:color w:val="FF0000"/>
          <w:highlight w:val="white"/>
        </w:rPr>
        <w:t>Unanimous</w:t>
      </w:r>
    </w:p>
    <w:p w14:paraId="23353145" w14:textId="77777777" w:rsidR="009318B6" w:rsidRDefault="007C1E49">
      <w:pPr>
        <w:rPr>
          <w:b/>
          <w:sz w:val="24"/>
          <w:szCs w:val="24"/>
          <w:highlight w:val="white"/>
        </w:rPr>
      </w:pPr>
      <w:r>
        <w:rPr>
          <w:b/>
          <w:highlight w:val="white"/>
        </w:rPr>
        <w:tab/>
      </w:r>
    </w:p>
    <w:p w14:paraId="4AAFE481" w14:textId="77777777" w:rsidR="009318B6" w:rsidRDefault="007C1E49">
      <w:pPr>
        <w:rPr>
          <w:color w:val="222222"/>
          <w:highlight w:val="white"/>
        </w:rPr>
      </w:pPr>
      <w:r>
        <w:rPr>
          <w:b/>
          <w:highlight w:val="white"/>
        </w:rPr>
        <w:t>6G      Office of the CAO</w:t>
      </w:r>
      <w:r>
        <w:rPr>
          <w:b/>
          <w:color w:val="222222"/>
          <w:highlight w:val="white"/>
        </w:rPr>
        <w:t xml:space="preserve"> (10 minutes) (</w:t>
      </w:r>
      <w:hyperlink r:id="rId34">
        <w:r>
          <w:rPr>
            <w:b/>
            <w:color w:val="222222"/>
            <w:highlight w:val="white"/>
            <w:u w:val="single"/>
          </w:rPr>
          <w:t>laila.alequresh@lacity.org</w:t>
        </w:r>
      </w:hyperlink>
      <w:r>
        <w:rPr>
          <w:b/>
          <w:color w:val="222222"/>
          <w:highlight w:val="white"/>
        </w:rPr>
        <w:t xml:space="preserve">, 2139787685) </w:t>
      </w:r>
      <w:r>
        <w:rPr>
          <w:color w:val="222222"/>
          <w:highlight w:val="white"/>
        </w:rPr>
        <w:t xml:space="preserve">            </w:t>
      </w:r>
    </w:p>
    <w:p w14:paraId="58DE0ACB" w14:textId="77777777" w:rsidR="009318B6" w:rsidRDefault="007C1E49">
      <w:pPr>
        <w:rPr>
          <w:b/>
          <w:color w:val="4A86E8"/>
        </w:rPr>
      </w:pPr>
      <w:r>
        <w:rPr>
          <w:color w:val="222222"/>
          <w:highlight w:val="white"/>
        </w:rPr>
        <w:t xml:space="preserve">Presentation on CIS on CF17-1311, \"State of Street Related Infrastructure Programs in Los Angeles.\" The report details recommendations to improve Los Angeles’ street-related infrastructure and associated programs. Link to full report: </w:t>
      </w:r>
      <w:hyperlink r:id="rId35">
        <w:r>
          <w:rPr>
            <w:b/>
            <w:color w:val="4A86E8"/>
            <w:highlight w:val="white"/>
            <w:u w:val="single"/>
          </w:rPr>
          <w:t>http://clkrep.lacity.org/onlinedocs/2017/17-1311_rpt_CAO_11-21-17.pdf</w:t>
        </w:r>
      </w:hyperlink>
      <w:r>
        <w:rPr>
          <w:b/>
          <w:color w:val="4A86E8"/>
          <w:highlight w:val="white"/>
        </w:rPr>
        <w:t xml:space="preserve"> </w:t>
      </w:r>
    </w:p>
    <w:p w14:paraId="5950F718" w14:textId="77777777" w:rsidR="00D87FAA" w:rsidRDefault="00D87FAA">
      <w:pPr>
        <w:rPr>
          <w:b/>
          <w:color w:val="4A86E8"/>
        </w:rPr>
      </w:pPr>
    </w:p>
    <w:p w14:paraId="12243C66" w14:textId="77777777" w:rsidR="00D87FAA" w:rsidRDefault="00D87FAA">
      <w:pPr>
        <w:rPr>
          <w:b/>
          <w:color w:val="FF0000"/>
        </w:rPr>
      </w:pPr>
      <w:r w:rsidRPr="00D87FAA">
        <w:rPr>
          <w:b/>
          <w:color w:val="FF0000"/>
        </w:rPr>
        <w:t xml:space="preserve">HH, MM Pull </w:t>
      </w:r>
      <w:r>
        <w:rPr>
          <w:b/>
          <w:color w:val="FF0000"/>
        </w:rPr>
        <w:t>off send to neighborhood committee</w:t>
      </w:r>
    </w:p>
    <w:p w14:paraId="5307DAAB" w14:textId="6F5CA510" w:rsidR="00790A9D" w:rsidRPr="00D87FAA" w:rsidRDefault="00790A9D">
      <w:pPr>
        <w:rPr>
          <w:b/>
          <w:color w:val="FF0000"/>
        </w:rPr>
      </w:pPr>
      <w:r>
        <w:rPr>
          <w:b/>
          <w:color w:val="FF0000"/>
        </w:rPr>
        <w:t>Unanimous</w:t>
      </w:r>
    </w:p>
    <w:p w14:paraId="132DBF05" w14:textId="77777777" w:rsidR="009318B6" w:rsidRDefault="009318B6">
      <w:pPr>
        <w:rPr>
          <w:b/>
        </w:rPr>
      </w:pPr>
    </w:p>
    <w:p w14:paraId="5D05CB80" w14:textId="77777777" w:rsidR="009318B6" w:rsidRDefault="007C1E49">
      <w:r>
        <w:rPr>
          <w:b/>
        </w:rPr>
        <w:t xml:space="preserve">7.     </w:t>
      </w:r>
      <w:r>
        <w:rPr>
          <w:b/>
        </w:rPr>
        <w:tab/>
      </w:r>
      <w:r>
        <w:rPr>
          <w:b/>
          <w:u w:val="single"/>
        </w:rPr>
        <w:t>Treasurer’s Report</w:t>
      </w:r>
      <w:r>
        <w:rPr>
          <w:b/>
        </w:rPr>
        <w:t xml:space="preserve"> (10 minutes)</w:t>
      </w:r>
      <w:r>
        <w:t xml:space="preserve"> (Hugh Harrison on behalf of Budget &amp; Finance</w:t>
      </w:r>
    </w:p>
    <w:p w14:paraId="425CDF8B" w14:textId="77777777" w:rsidR="009318B6" w:rsidRDefault="007C1E49">
      <w:pPr>
        <w:ind w:left="720"/>
      </w:pPr>
      <w:r>
        <w:t xml:space="preserve">Committee) (Treasurer@VeniceNC.org) </w:t>
      </w:r>
    </w:p>
    <w:p w14:paraId="7FF89C80" w14:textId="77777777" w:rsidR="009318B6" w:rsidRDefault="007C1E49">
      <w:pPr>
        <w:ind w:left="720"/>
      </w:pPr>
      <w:r>
        <w:rPr>
          <w:i/>
        </w:rPr>
        <w:t xml:space="preserve">See attached addendums at </w:t>
      </w:r>
      <w:hyperlink r:id="rId36">
        <w:r>
          <w:rPr>
            <w:i/>
            <w:color w:val="1155CC"/>
            <w:u w:val="single"/>
          </w:rPr>
          <w:t>http://www.venicenc.org/minutes-and-agendas.php</w:t>
        </w:r>
      </w:hyperlink>
      <w:r>
        <w:rPr>
          <w:i/>
        </w:rPr>
        <w:t xml:space="preserve"> </w:t>
      </w:r>
      <w:r>
        <w:t xml:space="preserve">  </w:t>
      </w:r>
    </w:p>
    <w:p w14:paraId="7F98E5DD" w14:textId="77777777" w:rsidR="009318B6" w:rsidRDefault="007C1E49">
      <w:pPr>
        <w:ind w:left="720"/>
        <w:rPr>
          <w:i/>
        </w:rPr>
      </w:pPr>
      <w:r>
        <w:rPr>
          <w:i/>
        </w:rPr>
        <w:t xml:space="preserve">[Discussion and possible action] </w:t>
      </w:r>
    </w:p>
    <w:p w14:paraId="27B749CB" w14:textId="77777777" w:rsidR="009318B6" w:rsidRDefault="009318B6">
      <w:pPr>
        <w:ind w:left="720"/>
        <w:rPr>
          <w:i/>
        </w:rPr>
      </w:pPr>
    </w:p>
    <w:p w14:paraId="3D96C9FC" w14:textId="77777777" w:rsidR="009318B6" w:rsidRDefault="007C1E49">
      <w:pPr>
        <w:shd w:val="clear" w:color="auto" w:fill="FFFFFF"/>
        <w:spacing w:line="240" w:lineRule="auto"/>
        <w:ind w:left="-1080" w:firstLine="1080"/>
        <w:rPr>
          <w:b/>
          <w:highlight w:val="white"/>
        </w:rPr>
      </w:pPr>
      <w:r>
        <w:rPr>
          <w:b/>
          <w:highlight w:val="white"/>
        </w:rPr>
        <w:t>7A</w:t>
      </w:r>
      <w:r>
        <w:rPr>
          <w:b/>
          <w:highlight w:val="white"/>
        </w:rPr>
        <w:tab/>
        <w:t>Approval of the VNC Monthly Expenditure Report</w:t>
      </w:r>
    </w:p>
    <w:p w14:paraId="5CCFAF32" w14:textId="77777777" w:rsidR="009318B6" w:rsidRDefault="007C1E49">
      <w:pPr>
        <w:shd w:val="clear" w:color="auto" w:fill="FFFFFF"/>
        <w:spacing w:line="240" w:lineRule="auto"/>
        <w:ind w:left="-1080" w:firstLine="1080"/>
        <w:rPr>
          <w:highlight w:val="white"/>
        </w:rPr>
      </w:pPr>
      <w:r>
        <w:rPr>
          <w:highlight w:val="white"/>
        </w:rPr>
        <w:tab/>
      </w:r>
      <w:r>
        <w:rPr>
          <w:b/>
          <w:highlight w:val="white"/>
        </w:rPr>
        <w:t>MOTION:</w:t>
      </w:r>
      <w:r>
        <w:rPr>
          <w:highlight w:val="white"/>
        </w:rPr>
        <w:t xml:space="preserve"> The VNC Board approves the Monthly Expenditure Report for February 2018.</w:t>
      </w:r>
    </w:p>
    <w:p w14:paraId="26810B86" w14:textId="77777777" w:rsidR="009318B6" w:rsidRDefault="007C1E49">
      <w:pPr>
        <w:shd w:val="clear" w:color="auto" w:fill="FFFFFF"/>
        <w:spacing w:line="240" w:lineRule="auto"/>
        <w:ind w:left="-1080" w:firstLine="1080"/>
        <w:rPr>
          <w:i/>
          <w:highlight w:val="white"/>
        </w:rPr>
      </w:pPr>
      <w:r>
        <w:rPr>
          <w:highlight w:val="white"/>
        </w:rPr>
        <w:tab/>
      </w:r>
      <w:r>
        <w:rPr>
          <w:i/>
          <w:highlight w:val="white"/>
        </w:rPr>
        <w:t>Recommended by the Budget Committee  4-0-0 on 4-3-18</w:t>
      </w:r>
    </w:p>
    <w:p w14:paraId="3FA3DEE8" w14:textId="77777777" w:rsidR="009318B6" w:rsidRDefault="007C1E49">
      <w:pPr>
        <w:shd w:val="clear" w:color="auto" w:fill="FFFFFF"/>
        <w:spacing w:line="240" w:lineRule="auto"/>
        <w:ind w:left="-1080" w:firstLine="1800"/>
        <w:rPr>
          <w:b/>
          <w:highlight w:val="white"/>
        </w:rPr>
      </w:pPr>
      <w:r>
        <w:rPr>
          <w:b/>
          <w:highlight w:val="white"/>
          <w:u w:val="single"/>
        </w:rPr>
        <w:t>Uploaded Documents:</w:t>
      </w:r>
      <w:r>
        <w:rPr>
          <w:b/>
          <w:highlight w:val="white"/>
        </w:rPr>
        <w:t xml:space="preserve"> </w:t>
      </w:r>
      <w:hyperlink r:id="rId37">
        <w:r>
          <w:rPr>
            <w:b/>
            <w:color w:val="1155CC"/>
            <w:highlight w:val="white"/>
            <w:u w:val="single"/>
          </w:rPr>
          <w:t>Download 1522781285.pdf</w:t>
        </w:r>
      </w:hyperlink>
    </w:p>
    <w:p w14:paraId="0CAB5236" w14:textId="77777777" w:rsidR="009318B6" w:rsidRDefault="009318B6">
      <w:pPr>
        <w:shd w:val="clear" w:color="auto" w:fill="FFFFFF"/>
        <w:spacing w:line="240" w:lineRule="auto"/>
        <w:ind w:left="-1080" w:firstLine="1800"/>
        <w:rPr>
          <w:highlight w:val="white"/>
        </w:rPr>
      </w:pPr>
    </w:p>
    <w:p w14:paraId="237D929F" w14:textId="77777777" w:rsidR="009318B6" w:rsidRDefault="007C1E49">
      <w:pPr>
        <w:shd w:val="clear" w:color="auto" w:fill="FFFFFF"/>
        <w:spacing w:line="240" w:lineRule="auto"/>
        <w:rPr>
          <w:b/>
          <w:highlight w:val="white"/>
        </w:rPr>
      </w:pPr>
      <w:r>
        <w:rPr>
          <w:b/>
          <w:highlight w:val="white"/>
        </w:rPr>
        <w:t>7B</w:t>
      </w:r>
      <w:r>
        <w:rPr>
          <w:b/>
          <w:highlight w:val="white"/>
        </w:rPr>
        <w:tab/>
        <w:t>Approval of the Expenditure To Date Report</w:t>
      </w:r>
    </w:p>
    <w:p w14:paraId="236EAFA9" w14:textId="77777777" w:rsidR="009318B6" w:rsidRDefault="007C1E49">
      <w:pPr>
        <w:shd w:val="clear" w:color="auto" w:fill="FFFFFF"/>
        <w:spacing w:line="240" w:lineRule="auto"/>
        <w:rPr>
          <w:color w:val="500050"/>
          <w:highlight w:val="white"/>
        </w:rPr>
      </w:pPr>
      <w:r>
        <w:rPr>
          <w:b/>
          <w:highlight w:val="white"/>
        </w:rPr>
        <w:tab/>
        <w:t xml:space="preserve">MOTION: </w:t>
      </w:r>
      <w:r>
        <w:rPr>
          <w:color w:val="500050"/>
          <w:highlight w:val="white"/>
        </w:rPr>
        <w:t>The VNC Board approves the Expenditure to Date report for January 2018</w:t>
      </w:r>
    </w:p>
    <w:p w14:paraId="6855AE53" w14:textId="77777777" w:rsidR="009318B6" w:rsidRDefault="007C1E49">
      <w:pPr>
        <w:shd w:val="clear" w:color="auto" w:fill="FFFFFF"/>
        <w:spacing w:line="240" w:lineRule="auto"/>
        <w:ind w:left="720"/>
        <w:rPr>
          <w:i/>
          <w:highlight w:val="white"/>
        </w:rPr>
      </w:pPr>
      <w:r>
        <w:rPr>
          <w:i/>
          <w:highlight w:val="white"/>
        </w:rPr>
        <w:t>Recommended by the Budget Committee  4-0-0 on 4-3-18</w:t>
      </w:r>
    </w:p>
    <w:p w14:paraId="3A0D8E61" w14:textId="77777777" w:rsidR="009318B6" w:rsidRDefault="007C1E49">
      <w:pPr>
        <w:shd w:val="clear" w:color="auto" w:fill="FFFFFF"/>
        <w:spacing w:line="240" w:lineRule="auto"/>
        <w:ind w:left="-1080" w:firstLine="1800"/>
        <w:rPr>
          <w:color w:val="4A86E8"/>
          <w:highlight w:val="white"/>
          <w:u w:val="single"/>
        </w:rPr>
      </w:pPr>
      <w:r>
        <w:rPr>
          <w:b/>
          <w:highlight w:val="white"/>
          <w:u w:val="single"/>
        </w:rPr>
        <w:t>Uploaded Documents:</w:t>
      </w:r>
      <w:r>
        <w:rPr>
          <w:b/>
          <w:highlight w:val="white"/>
        </w:rPr>
        <w:t xml:space="preserve"> </w:t>
      </w:r>
      <w:hyperlink r:id="rId38">
        <w:r>
          <w:rPr>
            <w:b/>
            <w:color w:val="1155CC"/>
            <w:highlight w:val="white"/>
            <w:u w:val="single"/>
          </w:rPr>
          <w:t>Download 1522781484.pdf</w:t>
        </w:r>
      </w:hyperlink>
    </w:p>
    <w:p w14:paraId="351BEC1E" w14:textId="77777777" w:rsidR="009318B6" w:rsidRDefault="009318B6">
      <w:pPr>
        <w:shd w:val="clear" w:color="auto" w:fill="FFFFFF"/>
        <w:spacing w:line="240" w:lineRule="auto"/>
        <w:ind w:left="-1080" w:firstLine="1800"/>
        <w:rPr>
          <w:color w:val="4A86E8"/>
          <w:highlight w:val="white"/>
          <w:u w:val="single"/>
        </w:rPr>
      </w:pPr>
    </w:p>
    <w:p w14:paraId="0B3DFC50" w14:textId="77777777" w:rsidR="009318B6" w:rsidRDefault="007C1E49">
      <w:pPr>
        <w:shd w:val="clear" w:color="auto" w:fill="FFFFFF"/>
        <w:spacing w:line="240" w:lineRule="auto"/>
        <w:ind w:left="-1080" w:firstLine="1080"/>
        <w:rPr>
          <w:b/>
          <w:highlight w:val="white"/>
        </w:rPr>
      </w:pPr>
      <w:r>
        <w:rPr>
          <w:b/>
          <w:highlight w:val="white"/>
        </w:rPr>
        <w:t>7C      Approve Reallocation of Funds</w:t>
      </w:r>
    </w:p>
    <w:p w14:paraId="6405527E" w14:textId="77777777" w:rsidR="009318B6" w:rsidRDefault="007C1E49">
      <w:pPr>
        <w:shd w:val="clear" w:color="auto" w:fill="FFFFFF"/>
        <w:spacing w:line="240" w:lineRule="auto"/>
        <w:ind w:left="-1080" w:firstLine="1080"/>
        <w:rPr>
          <w:highlight w:val="white"/>
        </w:rPr>
      </w:pPr>
      <w:r>
        <w:rPr>
          <w:b/>
          <w:highlight w:val="white"/>
        </w:rPr>
        <w:t xml:space="preserve">            MOTION: </w:t>
      </w:r>
      <w:r>
        <w:rPr>
          <w:highlight w:val="white"/>
        </w:rPr>
        <w:t>The VNC approves the reallocation of $1000 from Facilities for Public to Retreat.</w:t>
      </w:r>
    </w:p>
    <w:p w14:paraId="3B3A85EA" w14:textId="77777777" w:rsidR="009318B6" w:rsidRDefault="007C1E49">
      <w:pPr>
        <w:shd w:val="clear" w:color="auto" w:fill="FFFFFF"/>
        <w:ind w:left="630" w:hanging="720"/>
        <w:rPr>
          <w:b/>
          <w:color w:val="1155CC"/>
          <w:highlight w:val="white"/>
          <w:u w:val="single"/>
        </w:rPr>
      </w:pPr>
      <w:r>
        <w:rPr>
          <w:highlight w:val="white"/>
        </w:rPr>
        <w:t xml:space="preserve">            </w:t>
      </w:r>
      <w:r>
        <w:rPr>
          <w:b/>
          <w:highlight w:val="white"/>
          <w:u w:val="single"/>
        </w:rPr>
        <w:t>Uploaded Documents:</w:t>
      </w:r>
      <w:r>
        <w:rPr>
          <w:highlight w:val="white"/>
        </w:rPr>
        <w:t xml:space="preserve"> </w:t>
      </w:r>
      <w:r>
        <w:fldChar w:fldCharType="begin"/>
      </w:r>
      <w:r>
        <w:instrText xml:space="preserve"> HYPERLINK "https://u3338851.ct.sendgrid.net/wf/click?upn=rVTdy6wrDBy5ZXx-2Fz29cSYKFR0jzikQm4b4S3iKZbjRtYKkaLGxEOufZjY4ORFFnp2k2g6GnAsuqxs5HmDdJ7A-3D-3D_zOSHbW-2BKo2YHSpepTaZmbC9FNMm7a0kTq53NxfcHCnihVQC07Gwf04bzYB5ZaURzXvH0zfFG8lp9nx1LzX9ZKxN90jgaxFnjuoQVk4JVk1ZmevQs9BfZ7N-2BdxhCCeaOkbjpIzOnm4ozxI3RwwMa8uiUwkIWh9zzTlU-2FGmdCCJefuaLtccpNMRuu7evaH-2FCRXPNUL4jolpXZEI-2B7x5HIyvhfXM4AfVZhYPF-2FB0u1UT8ULyoOttyptnp2GRdWIq-2FNS" </w:instrText>
      </w:r>
      <w:r>
        <w:fldChar w:fldCharType="separate"/>
      </w:r>
      <w:r>
        <w:rPr>
          <w:b/>
          <w:color w:val="1155CC"/>
          <w:highlight w:val="white"/>
          <w:u w:val="single"/>
        </w:rPr>
        <w:t>Download 1522781585.pdf</w:t>
      </w:r>
    </w:p>
    <w:p w14:paraId="4F302930" w14:textId="77777777" w:rsidR="009318B6" w:rsidRDefault="007C1E49">
      <w:pPr>
        <w:shd w:val="clear" w:color="auto" w:fill="FFFFFF"/>
        <w:spacing w:line="240" w:lineRule="auto"/>
        <w:ind w:left="720"/>
        <w:rPr>
          <w:i/>
          <w:highlight w:val="white"/>
        </w:rPr>
      </w:pPr>
      <w:r>
        <w:fldChar w:fldCharType="end"/>
      </w:r>
      <w:r>
        <w:rPr>
          <w:i/>
          <w:highlight w:val="white"/>
        </w:rPr>
        <w:t>Recommended by the Budget Committee  4-0-0 on 4-3-18</w:t>
      </w:r>
    </w:p>
    <w:p w14:paraId="05A905B6" w14:textId="77777777" w:rsidR="00D87FAA" w:rsidRDefault="00D87FAA">
      <w:pPr>
        <w:shd w:val="clear" w:color="auto" w:fill="FFFFFF"/>
        <w:spacing w:line="240" w:lineRule="auto"/>
        <w:ind w:left="720"/>
        <w:rPr>
          <w:i/>
          <w:highlight w:val="white"/>
        </w:rPr>
      </w:pPr>
    </w:p>
    <w:p w14:paraId="404CC07A" w14:textId="77777777" w:rsidR="00D87FAA" w:rsidRDefault="00D87FAA">
      <w:pPr>
        <w:shd w:val="clear" w:color="auto" w:fill="FFFFFF"/>
        <w:spacing w:line="240" w:lineRule="auto"/>
        <w:ind w:left="720"/>
        <w:rPr>
          <w:b/>
          <w:i/>
          <w:color w:val="FF0000"/>
          <w:highlight w:val="white"/>
        </w:rPr>
      </w:pPr>
      <w:r w:rsidRPr="00D87FAA">
        <w:rPr>
          <w:b/>
          <w:i/>
          <w:color w:val="FF0000"/>
          <w:highlight w:val="white"/>
        </w:rPr>
        <w:t>HH, MM</w:t>
      </w:r>
    </w:p>
    <w:p w14:paraId="14B12B96" w14:textId="6BE1DDD3" w:rsidR="00790A9D" w:rsidRPr="00D87FAA" w:rsidRDefault="00790A9D">
      <w:pPr>
        <w:shd w:val="clear" w:color="auto" w:fill="FFFFFF"/>
        <w:spacing w:line="240" w:lineRule="auto"/>
        <w:ind w:left="720"/>
        <w:rPr>
          <w:b/>
          <w:color w:val="FF0000"/>
          <w:highlight w:val="white"/>
        </w:rPr>
      </w:pPr>
      <w:r>
        <w:rPr>
          <w:b/>
          <w:i/>
          <w:color w:val="FF0000"/>
          <w:highlight w:val="white"/>
        </w:rPr>
        <w:t>Unanimous</w:t>
      </w:r>
    </w:p>
    <w:p w14:paraId="5B80EC59" w14:textId="77777777" w:rsidR="009318B6" w:rsidRDefault="009318B6">
      <w:pPr>
        <w:shd w:val="clear" w:color="auto" w:fill="FFFFFF"/>
        <w:spacing w:line="240" w:lineRule="auto"/>
        <w:ind w:left="-1080"/>
        <w:rPr>
          <w:color w:val="4A86E8"/>
          <w:sz w:val="18"/>
          <w:szCs w:val="18"/>
          <w:highlight w:val="white"/>
          <w:u w:val="single"/>
        </w:rPr>
      </w:pPr>
    </w:p>
    <w:p w14:paraId="7BF7FEFA" w14:textId="77777777" w:rsidR="009318B6" w:rsidRDefault="007C1E49">
      <w:pPr>
        <w:jc w:val="both"/>
        <w:rPr>
          <w:b/>
        </w:rPr>
      </w:pPr>
      <w:r>
        <w:rPr>
          <w:b/>
        </w:rPr>
        <w:t xml:space="preserve">8.     </w:t>
      </w:r>
      <w:r>
        <w:rPr>
          <w:b/>
        </w:rPr>
        <w:tab/>
      </w:r>
      <w:r>
        <w:rPr>
          <w:b/>
          <w:u w:val="single"/>
        </w:rPr>
        <w:t>Announcements and Public Comment on items not on the Agenda</w:t>
      </w:r>
      <w:r>
        <w:rPr>
          <w:b/>
        </w:rPr>
        <w:t xml:space="preserve"> (PM - 10 minutes)</w:t>
      </w:r>
    </w:p>
    <w:p w14:paraId="73FDA531" w14:textId="77777777" w:rsidR="009318B6" w:rsidRDefault="007C1E49">
      <w:pPr>
        <w:ind w:left="720"/>
        <w:rPr>
          <w:i/>
        </w:rPr>
      </w:pPr>
      <w:r>
        <w:rPr>
          <w:i/>
        </w:rPr>
        <w:t xml:space="preserve">[No more than </w:t>
      </w:r>
      <w:r>
        <w:rPr>
          <w:b/>
          <w:i/>
        </w:rPr>
        <w:t>1 minute per person</w:t>
      </w:r>
      <w:r>
        <w:rPr>
          <w:i/>
        </w:rPr>
        <w:t xml:space="preserve"> – no Board member announcements permitted]</w:t>
      </w:r>
    </w:p>
    <w:p w14:paraId="64B74A0D" w14:textId="77777777" w:rsidR="00D87FAA" w:rsidRDefault="00D87FAA">
      <w:pPr>
        <w:ind w:left="720"/>
        <w:rPr>
          <w:i/>
        </w:rPr>
      </w:pPr>
    </w:p>
    <w:p w14:paraId="66A0BB4C" w14:textId="77777777" w:rsidR="00D87FAA" w:rsidRDefault="00D87FAA">
      <w:pPr>
        <w:ind w:left="720"/>
        <w:rPr>
          <w:b/>
          <w:i/>
          <w:color w:val="FF0000"/>
        </w:rPr>
      </w:pPr>
      <w:r w:rsidRPr="00D87FAA">
        <w:rPr>
          <w:b/>
          <w:i/>
          <w:color w:val="FF0000"/>
        </w:rPr>
        <w:t>HH, MM</w:t>
      </w:r>
    </w:p>
    <w:p w14:paraId="1DBDDB0F" w14:textId="178998A2" w:rsidR="00790A9D" w:rsidRPr="00D87FAA" w:rsidRDefault="00790A9D">
      <w:pPr>
        <w:ind w:left="720"/>
        <w:rPr>
          <w:b/>
          <w:i/>
          <w:color w:val="FF0000"/>
        </w:rPr>
      </w:pPr>
      <w:r>
        <w:rPr>
          <w:b/>
          <w:i/>
          <w:color w:val="FF0000"/>
        </w:rPr>
        <w:t>Unanimous</w:t>
      </w:r>
    </w:p>
    <w:p w14:paraId="3F3E4600" w14:textId="77777777" w:rsidR="009318B6" w:rsidRDefault="007C1E49">
      <w:r>
        <w:t xml:space="preserve"> </w:t>
      </w:r>
    </w:p>
    <w:p w14:paraId="53103D59" w14:textId="77777777" w:rsidR="009318B6" w:rsidRDefault="007C1E49">
      <w:pPr>
        <w:rPr>
          <w:b/>
        </w:rPr>
      </w:pPr>
      <w:r>
        <w:rPr>
          <w:b/>
        </w:rPr>
        <w:lastRenderedPageBreak/>
        <w:t xml:space="preserve">9.     </w:t>
      </w:r>
      <w:r>
        <w:rPr>
          <w:b/>
        </w:rPr>
        <w:tab/>
      </w:r>
      <w:r>
        <w:rPr>
          <w:b/>
          <w:u w:val="single"/>
        </w:rPr>
        <w:t>General Consent Calendar</w:t>
      </w:r>
      <w:r>
        <w:rPr>
          <w:b/>
        </w:rPr>
        <w:t xml:space="preserve"> (PM -- 5 minutes)</w:t>
      </w:r>
    </w:p>
    <w:p w14:paraId="310E66E2" w14:textId="77777777" w:rsidR="009318B6" w:rsidRDefault="007C1E49">
      <w:pPr>
        <w:ind w:left="720"/>
        <w:rPr>
          <w:i/>
        </w:rPr>
      </w:pPr>
      <w:r>
        <w:rPr>
          <w:i/>
        </w:rPr>
        <w:t>[All agenda items on the Consent Calendar will pass when the Consent Calendar is approved. No discussion or Public Comment is allowed on any item. Items may be removed by any board member or stakeholder. Removed items will go to the end of the agenda and be treated as regular agenda items with discussion and public comment.]</w:t>
      </w:r>
    </w:p>
    <w:p w14:paraId="108DC6FE" w14:textId="77777777" w:rsidR="009318B6" w:rsidRDefault="009318B6">
      <w:pPr>
        <w:rPr>
          <w:b/>
        </w:rPr>
      </w:pPr>
    </w:p>
    <w:p w14:paraId="2A17BE6A" w14:textId="77777777" w:rsidR="009318B6" w:rsidRDefault="009318B6">
      <w:pPr>
        <w:rPr>
          <w:b/>
        </w:rPr>
      </w:pPr>
    </w:p>
    <w:p w14:paraId="6BF0AE90" w14:textId="77777777" w:rsidR="009318B6" w:rsidRDefault="007C1E49">
      <w:r>
        <w:rPr>
          <w:b/>
        </w:rPr>
        <w:t>10.</w:t>
      </w:r>
      <w:r>
        <w:tab/>
      </w:r>
      <w:r>
        <w:rPr>
          <w:b/>
          <w:u w:val="single"/>
        </w:rPr>
        <w:t>LUPC</w:t>
      </w:r>
      <w:r>
        <w:rPr>
          <w:b/>
        </w:rPr>
        <w:t xml:space="preserve"> (PM – minutes) (</w:t>
      </w:r>
      <w:r>
        <w:t>Matthew Royce on behalf of LUPC,</w:t>
      </w:r>
      <w:hyperlink r:id="rId39">
        <w:r>
          <w:t xml:space="preserve"> </w:t>
        </w:r>
      </w:hyperlink>
      <w:hyperlink r:id="rId40">
        <w:r>
          <w:rPr>
            <w:color w:val="1155CC"/>
          </w:rPr>
          <w:t>Chair-lupc@VeniceNC.org</w:t>
        </w:r>
      </w:hyperlink>
      <w:r>
        <w:t>)</w:t>
      </w:r>
    </w:p>
    <w:p w14:paraId="0B65C426" w14:textId="77777777" w:rsidR="009318B6" w:rsidRDefault="007C1E49">
      <w:pPr>
        <w:ind w:left="720"/>
      </w:pPr>
      <w:r>
        <w:t xml:space="preserve">(see project files for more detailed info at </w:t>
      </w:r>
      <w:hyperlink r:id="rId41">
        <w:r>
          <w:rPr>
            <w:color w:val="1155CC"/>
            <w:u w:val="single"/>
          </w:rPr>
          <w:t>http://www.venicenc.org/land-use-committee.php</w:t>
        </w:r>
      </w:hyperlink>
      <w:r>
        <w:t>)</w:t>
      </w:r>
    </w:p>
    <w:p w14:paraId="5A22A6C4" w14:textId="77777777" w:rsidR="009318B6" w:rsidRDefault="009318B6">
      <w:pPr>
        <w:ind w:left="720"/>
      </w:pPr>
    </w:p>
    <w:p w14:paraId="7E64998C" w14:textId="77777777" w:rsidR="009318B6" w:rsidRDefault="009318B6">
      <w:pPr>
        <w:ind w:left="720"/>
      </w:pPr>
    </w:p>
    <w:p w14:paraId="746382B9" w14:textId="77777777" w:rsidR="009318B6" w:rsidRDefault="009318B6">
      <w:pPr>
        <w:ind w:left="720"/>
      </w:pPr>
    </w:p>
    <w:p w14:paraId="289ADE95" w14:textId="77777777" w:rsidR="009318B6" w:rsidRDefault="009318B6">
      <w:pPr>
        <w:ind w:left="720"/>
      </w:pPr>
    </w:p>
    <w:p w14:paraId="5859B8D8" w14:textId="77777777" w:rsidR="009318B6" w:rsidRDefault="009318B6">
      <w:pPr>
        <w:ind w:left="720"/>
      </w:pPr>
    </w:p>
    <w:p w14:paraId="05151196" w14:textId="77777777" w:rsidR="009318B6" w:rsidRDefault="009318B6">
      <w:pPr>
        <w:ind w:left="750" w:hanging="720"/>
        <w:rPr>
          <w:b/>
        </w:rPr>
      </w:pPr>
    </w:p>
    <w:p w14:paraId="1450562D" w14:textId="77777777" w:rsidR="009318B6" w:rsidRDefault="007C1E49">
      <w:pPr>
        <w:ind w:left="750" w:hanging="720"/>
      </w:pPr>
      <w:r>
        <w:rPr>
          <w:b/>
        </w:rPr>
        <w:t>10A.</w:t>
      </w:r>
      <w:r>
        <w:rPr>
          <w:b/>
        </w:rPr>
        <w:tab/>
        <w:t>1209 6th Ave</w:t>
      </w:r>
      <w:r>
        <w:rPr>
          <w:b/>
        </w:rPr>
        <w:br/>
      </w:r>
      <w:r>
        <w:t>Case:</w:t>
      </w:r>
      <w:r>
        <w:tab/>
      </w:r>
      <w:r>
        <w:tab/>
        <w:t>AA-2014-1989-PMLA, ZA-2014-1987-CDP-ZAA-SPP</w:t>
      </w:r>
      <w:r>
        <w:br/>
        <w:t>Applicant:</w:t>
      </w:r>
      <w:r>
        <w:tab/>
        <w:t>Rockport Development</w:t>
      </w:r>
      <w:r>
        <w:br/>
        <w:t>LUPC Staff:</w:t>
      </w:r>
      <w:r>
        <w:tab/>
        <w:t xml:space="preserve">Tim </w:t>
      </w:r>
      <w:proofErr w:type="spellStart"/>
      <w:r>
        <w:t>Bonefeld</w:t>
      </w:r>
      <w:proofErr w:type="spellEnd"/>
      <w:r>
        <w:br/>
        <w:t>Representative:</w:t>
      </w:r>
      <w:r>
        <w:tab/>
        <w:t>Pacific Urbanism</w:t>
      </w:r>
    </w:p>
    <w:p w14:paraId="6906B60A" w14:textId="77777777" w:rsidR="009318B6" w:rsidRDefault="007C1E49">
      <w:pPr>
        <w:ind w:left="750" w:hanging="720"/>
      </w:pPr>
      <w:r>
        <w:t xml:space="preserve">            Description:</w:t>
      </w:r>
      <w:r>
        <w:tab/>
        <w:t xml:space="preserve">New 2 Unit Small Lot Subdivision </w:t>
      </w:r>
      <w:r>
        <w:br/>
      </w:r>
      <w:r>
        <w:rPr>
          <w:b/>
        </w:rPr>
        <w:t>MOTION:</w:t>
      </w:r>
      <w:r>
        <w:t xml:space="preserve"> The VNC Board recommend approval as presented.</w:t>
      </w:r>
      <w:r>
        <w:br/>
      </w:r>
      <w:r>
        <w:rPr>
          <w:i/>
          <w:highlight w:val="white"/>
        </w:rPr>
        <w:t xml:space="preserve">Recommended by the LUPC </w:t>
      </w:r>
      <w:r>
        <w:rPr>
          <w:i/>
        </w:rPr>
        <w:t>5-2-0 on 4/5/18</w:t>
      </w:r>
    </w:p>
    <w:p w14:paraId="41829897" w14:textId="77777777" w:rsidR="009318B6" w:rsidRDefault="009318B6">
      <w:pPr>
        <w:ind w:left="750" w:hanging="720"/>
      </w:pPr>
    </w:p>
    <w:p w14:paraId="4A24B577" w14:textId="77777777" w:rsidR="009318B6" w:rsidRDefault="007C1E49">
      <w:pPr>
        <w:ind w:left="750" w:hanging="720"/>
      </w:pPr>
      <w:r>
        <w:rPr>
          <w:b/>
        </w:rPr>
        <w:t>10B.         657 Flower Ave</w:t>
      </w:r>
      <w:r>
        <w:rPr>
          <w:b/>
        </w:rPr>
        <w:br/>
      </w:r>
      <w:r>
        <w:t>Case:</w:t>
      </w:r>
      <w:r>
        <w:tab/>
      </w:r>
      <w:r>
        <w:tab/>
        <w:t>DIR-2017-3909-CDP-MEL; AA-2017-3905-PMLA-SL</w:t>
      </w:r>
      <w:r>
        <w:br/>
        <w:t>Applicant:</w:t>
      </w:r>
      <w:r>
        <w:tab/>
      </w:r>
      <w:proofErr w:type="spellStart"/>
      <w:r>
        <w:t>Ilan</w:t>
      </w:r>
      <w:proofErr w:type="spellEnd"/>
      <w:r>
        <w:t xml:space="preserve"> </w:t>
      </w:r>
      <w:proofErr w:type="spellStart"/>
      <w:r>
        <w:t>Kenig</w:t>
      </w:r>
      <w:proofErr w:type="spellEnd"/>
      <w:r>
        <w:tab/>
      </w:r>
      <w:r>
        <w:br/>
        <w:t>LUPC Staff:</w:t>
      </w:r>
      <w:r>
        <w:tab/>
        <w:t xml:space="preserve">Tim </w:t>
      </w:r>
      <w:proofErr w:type="spellStart"/>
      <w:r>
        <w:t>Bonefeld</w:t>
      </w:r>
      <w:proofErr w:type="spellEnd"/>
      <w:r>
        <w:br/>
        <w:t>Representative:</w:t>
      </w:r>
      <w:r>
        <w:tab/>
        <w:t>Gaines &amp; Stacey</w:t>
      </w:r>
      <w:r>
        <w:br/>
        <w:t>Description:</w:t>
      </w:r>
      <w:r>
        <w:tab/>
        <w:t>New 2 Unit Small Lot Subdivision</w:t>
      </w:r>
      <w:r>
        <w:br/>
      </w:r>
      <w:r>
        <w:rPr>
          <w:b/>
        </w:rPr>
        <w:t>MOTION:</w:t>
      </w:r>
      <w:r>
        <w:t xml:space="preserve"> The VNC Board recommend approval as presented.</w:t>
      </w:r>
      <w:r>
        <w:br/>
      </w:r>
      <w:r>
        <w:rPr>
          <w:i/>
          <w:highlight w:val="white"/>
        </w:rPr>
        <w:t xml:space="preserve">Recommended by the LUPC </w:t>
      </w:r>
      <w:r>
        <w:rPr>
          <w:i/>
        </w:rPr>
        <w:t>7-1-0 on 4/5/18</w:t>
      </w:r>
    </w:p>
    <w:p w14:paraId="7D52838C" w14:textId="77777777" w:rsidR="009318B6" w:rsidRDefault="009318B6">
      <w:pPr>
        <w:ind w:left="750" w:hanging="720"/>
        <w:rPr>
          <w:i/>
        </w:rPr>
      </w:pPr>
    </w:p>
    <w:p w14:paraId="618D9296" w14:textId="77777777" w:rsidR="009318B6" w:rsidRDefault="009318B6">
      <w:pPr>
        <w:ind w:left="750" w:hanging="720"/>
        <w:rPr>
          <w:b/>
        </w:rPr>
      </w:pPr>
    </w:p>
    <w:p w14:paraId="0F3D60BB" w14:textId="77777777" w:rsidR="009318B6" w:rsidRDefault="007C1E49">
      <w:pPr>
        <w:ind w:left="750" w:hanging="720"/>
      </w:pPr>
      <w:r>
        <w:rPr>
          <w:b/>
        </w:rPr>
        <w:t>10C.        1519 Cabrillo Ave</w:t>
      </w:r>
      <w:r>
        <w:rPr>
          <w:b/>
        </w:rPr>
        <w:br/>
      </w:r>
      <w:r>
        <w:t>Case:</w:t>
      </w:r>
      <w:r>
        <w:tab/>
      </w:r>
      <w:r>
        <w:tab/>
        <w:t>DIR-2018-340-CDP</w:t>
      </w:r>
      <w:r>
        <w:br/>
        <w:t>Applicant:</w:t>
      </w:r>
      <w:r>
        <w:tab/>
        <w:t>Lauren Siegel</w:t>
      </w:r>
      <w:r>
        <w:br/>
        <w:t>LUPC Staff:</w:t>
      </w:r>
      <w:r>
        <w:tab/>
        <w:t>Matthew Royce</w:t>
      </w:r>
      <w:r>
        <w:br/>
        <w:t>Representative:</w:t>
      </w:r>
      <w:r>
        <w:tab/>
      </w:r>
      <w:proofErr w:type="spellStart"/>
      <w:r>
        <w:t>Breakform</w:t>
      </w:r>
      <w:proofErr w:type="spellEnd"/>
      <w:r>
        <w:br/>
        <w:t>Description:</w:t>
      </w:r>
      <w:r>
        <w:tab/>
        <w:t>Major Remodel and Addition to Existing Duplex</w:t>
      </w:r>
      <w:r>
        <w:br/>
      </w:r>
      <w:r>
        <w:rPr>
          <w:b/>
        </w:rPr>
        <w:t>MOTION:</w:t>
      </w:r>
      <w:r>
        <w:t xml:space="preserve"> The VNC Board recommend approval as presented.</w:t>
      </w:r>
      <w:r>
        <w:br/>
      </w:r>
      <w:r>
        <w:rPr>
          <w:i/>
          <w:highlight w:val="white"/>
        </w:rPr>
        <w:t xml:space="preserve">Recommended by the LUPC </w:t>
      </w:r>
      <w:r>
        <w:rPr>
          <w:i/>
        </w:rPr>
        <w:t xml:space="preserve"> 8-0-0 on 4/5/18</w:t>
      </w:r>
    </w:p>
    <w:p w14:paraId="40B4B06A" w14:textId="77777777" w:rsidR="009318B6" w:rsidRDefault="009318B6">
      <w:pPr>
        <w:ind w:left="750" w:hanging="720"/>
        <w:rPr>
          <w:i/>
        </w:rPr>
      </w:pPr>
    </w:p>
    <w:p w14:paraId="6EE09B1C" w14:textId="77777777" w:rsidR="009318B6" w:rsidRDefault="009318B6">
      <w:pPr>
        <w:ind w:left="750" w:hanging="720"/>
        <w:rPr>
          <w:b/>
        </w:rPr>
      </w:pPr>
    </w:p>
    <w:p w14:paraId="39AB81C0" w14:textId="77777777" w:rsidR="009318B6" w:rsidRDefault="007C1E49">
      <w:pPr>
        <w:ind w:left="750" w:hanging="720"/>
      </w:pPr>
      <w:r>
        <w:rPr>
          <w:b/>
        </w:rPr>
        <w:t>10D.</w:t>
      </w:r>
      <w:r>
        <w:rPr>
          <w:b/>
        </w:rPr>
        <w:tab/>
        <w:t xml:space="preserve">933 </w:t>
      </w:r>
      <w:proofErr w:type="spellStart"/>
      <w:r>
        <w:rPr>
          <w:b/>
        </w:rPr>
        <w:t>Milwood</w:t>
      </w:r>
      <w:proofErr w:type="spellEnd"/>
      <w:r>
        <w:rPr>
          <w:b/>
        </w:rPr>
        <w:br/>
      </w:r>
      <w:r>
        <w:t>Case:</w:t>
      </w:r>
      <w:r>
        <w:tab/>
      </w:r>
      <w:r>
        <w:tab/>
        <w:t>ZA-2017-4516-ZAA</w:t>
      </w:r>
      <w:r>
        <w:br/>
        <w:t>Applicant:</w:t>
      </w:r>
      <w:r>
        <w:tab/>
        <w:t>Benjamin Quinn</w:t>
      </w:r>
      <w:r>
        <w:br/>
        <w:t>LUPC Staff:</w:t>
      </w:r>
      <w:r>
        <w:tab/>
        <w:t xml:space="preserve">Tim </w:t>
      </w:r>
      <w:proofErr w:type="spellStart"/>
      <w:r>
        <w:t>Bonefeld</w:t>
      </w:r>
      <w:proofErr w:type="spellEnd"/>
      <w:r>
        <w:br/>
        <w:t>Representative:</w:t>
      </w:r>
      <w:r>
        <w:tab/>
        <w:t>DU Architects</w:t>
      </w:r>
      <w:r>
        <w:br/>
        <w:t>Description:</w:t>
      </w:r>
      <w:r>
        <w:tab/>
        <w:t xml:space="preserve">Demo of an existing detached garage to construct new attached garage with 2nd </w:t>
      </w:r>
      <w:r>
        <w:br/>
        <w:t>story addition, and new pool.</w:t>
      </w:r>
      <w:r>
        <w:br/>
      </w:r>
      <w:r>
        <w:rPr>
          <w:b/>
        </w:rPr>
        <w:t xml:space="preserve">MOTION: </w:t>
      </w:r>
      <w:r>
        <w:t>The VNC Board recommend approval as presented.</w:t>
      </w:r>
    </w:p>
    <w:p w14:paraId="039D70E7" w14:textId="77777777" w:rsidR="009318B6" w:rsidRDefault="007C1E49">
      <w:pPr>
        <w:ind w:left="810"/>
      </w:pPr>
      <w:r>
        <w:rPr>
          <w:i/>
          <w:highlight w:val="white"/>
        </w:rPr>
        <w:t xml:space="preserve">Recommended by the LUPC </w:t>
      </w:r>
      <w:r>
        <w:t xml:space="preserve">8-0-0 </w:t>
      </w:r>
      <w:r>
        <w:rPr>
          <w:i/>
        </w:rPr>
        <w:t>on 4/5/18</w:t>
      </w:r>
    </w:p>
    <w:p w14:paraId="4A0112B4" w14:textId="77777777" w:rsidR="009318B6" w:rsidRDefault="009318B6">
      <w:pPr>
        <w:ind w:left="810"/>
      </w:pPr>
    </w:p>
    <w:p w14:paraId="2637537E" w14:textId="77777777" w:rsidR="009318B6" w:rsidRDefault="009318B6">
      <w:pPr>
        <w:ind w:left="810"/>
      </w:pPr>
    </w:p>
    <w:p w14:paraId="338AC2EB" w14:textId="77777777" w:rsidR="009318B6" w:rsidRDefault="007C1E49">
      <w:pPr>
        <w:ind w:left="630"/>
      </w:pPr>
      <w:r>
        <w:rPr>
          <w:b/>
        </w:rPr>
        <w:t xml:space="preserve">10E.         1630 Crescent Place </w:t>
      </w:r>
      <w:r>
        <w:rPr>
          <w:b/>
        </w:rPr>
        <w:br/>
        <w:t xml:space="preserve">             </w:t>
      </w:r>
      <w:r>
        <w:t>Case:</w:t>
      </w:r>
      <w:r>
        <w:tab/>
      </w:r>
      <w:r>
        <w:tab/>
        <w:t>DIR-2016-4371-CDP-SPP-MEL</w:t>
      </w:r>
      <w:r>
        <w:br/>
        <w:t xml:space="preserve">             Applicant:</w:t>
      </w:r>
      <w:r>
        <w:tab/>
      </w:r>
      <w:proofErr w:type="spellStart"/>
      <w:r>
        <w:t>Cresent</w:t>
      </w:r>
      <w:proofErr w:type="spellEnd"/>
      <w:r>
        <w:t xml:space="preserve"> Place LLC</w:t>
      </w:r>
      <w:r>
        <w:br/>
      </w:r>
      <w:r>
        <w:tab/>
        <w:t xml:space="preserve">            LUPC Staff:</w:t>
      </w:r>
      <w:r>
        <w:tab/>
        <w:t>Matthew Royce</w:t>
      </w:r>
      <w:r>
        <w:br/>
      </w:r>
      <w:r>
        <w:tab/>
        <w:t>Representative:</w:t>
      </w:r>
      <w:r>
        <w:tab/>
        <w:t>Chris Parker</w:t>
      </w:r>
      <w:r>
        <w:br/>
      </w:r>
      <w:r>
        <w:tab/>
        <w:t>Description:</w:t>
      </w:r>
      <w:r>
        <w:tab/>
        <w:t>Demo of existing single family dwelling with detached two-car garage to   construct new  family dwelling with detached three-car garage</w:t>
      </w:r>
      <w:r>
        <w:br/>
      </w:r>
      <w:r>
        <w:rPr>
          <w:b/>
        </w:rPr>
        <w:t xml:space="preserve">MOTION: </w:t>
      </w:r>
      <w:r>
        <w:t>The VNC Board recommend approval as presented.</w:t>
      </w:r>
      <w:r>
        <w:br/>
      </w:r>
      <w:r>
        <w:rPr>
          <w:i/>
          <w:highlight w:val="white"/>
        </w:rPr>
        <w:t>Recommended by the LUPC</w:t>
      </w:r>
      <w:r>
        <w:t xml:space="preserve"> 7-0-2 </w:t>
      </w:r>
      <w:r>
        <w:rPr>
          <w:i/>
        </w:rPr>
        <w:t>on 4/5/18</w:t>
      </w:r>
    </w:p>
    <w:p w14:paraId="6D648969" w14:textId="77777777" w:rsidR="00D87FAA" w:rsidRDefault="00D87FAA">
      <w:pPr>
        <w:rPr>
          <w:b/>
        </w:rPr>
      </w:pPr>
    </w:p>
    <w:p w14:paraId="44F86B65" w14:textId="77777777" w:rsidR="009318B6" w:rsidRDefault="007C1E49">
      <w:r>
        <w:rPr>
          <w:b/>
        </w:rPr>
        <w:br/>
      </w:r>
      <w:r>
        <w:rPr>
          <w:b/>
        </w:rPr>
        <w:tab/>
        <w:t>10F.</w:t>
      </w:r>
      <w:r>
        <w:rPr>
          <w:b/>
        </w:rPr>
        <w:tab/>
        <w:t>50 Brooks Ave (901 Pacific Ave)</w:t>
      </w:r>
      <w:r>
        <w:rPr>
          <w:b/>
        </w:rPr>
        <w:br/>
      </w:r>
      <w:r>
        <w:rPr>
          <w:b/>
        </w:rPr>
        <w:tab/>
      </w:r>
      <w:r>
        <w:rPr>
          <w:b/>
        </w:rPr>
        <w:tab/>
      </w:r>
      <w:r>
        <w:t>Case:</w:t>
      </w:r>
      <w:r>
        <w:tab/>
      </w:r>
      <w:r>
        <w:tab/>
        <w:t>DIR-2018-1208-CDP, ZA-2018-1413-ZV</w:t>
      </w:r>
      <w:r>
        <w:tab/>
      </w:r>
      <w:r>
        <w:br/>
      </w:r>
      <w:r>
        <w:tab/>
      </w:r>
      <w:r>
        <w:tab/>
        <w:t>Applicant:</w:t>
      </w:r>
      <w:r>
        <w:tab/>
        <w:t xml:space="preserve">901 Pacific LLC (Gavin </w:t>
      </w:r>
      <w:proofErr w:type="spellStart"/>
      <w:r>
        <w:t>Dogan</w:t>
      </w:r>
      <w:proofErr w:type="spellEnd"/>
      <w:r>
        <w:t>)</w:t>
      </w:r>
      <w:r>
        <w:br/>
      </w:r>
      <w:r>
        <w:tab/>
      </w:r>
      <w:r>
        <w:tab/>
        <w:t>LUPC Staff:</w:t>
      </w:r>
      <w:r>
        <w:tab/>
        <w:t>Matthew Royce</w:t>
      </w:r>
      <w:r>
        <w:br/>
      </w:r>
      <w:r>
        <w:tab/>
      </w:r>
      <w:r>
        <w:tab/>
        <w:t>Representative:</w:t>
      </w:r>
      <w:r>
        <w:tab/>
        <w:t>DU Architects</w:t>
      </w:r>
      <w:r>
        <w:br/>
      </w:r>
      <w:r>
        <w:tab/>
      </w:r>
      <w:r>
        <w:tab/>
        <w:t>Description:</w:t>
      </w:r>
      <w:r>
        <w:tab/>
        <w:t>Tenant improvement to an existing retail space, adds 173 sq. ft. of food retail</w:t>
      </w:r>
      <w:r>
        <w:rPr>
          <w:b/>
        </w:rPr>
        <w:br/>
      </w:r>
      <w:r>
        <w:rPr>
          <w:b/>
        </w:rPr>
        <w:tab/>
        <w:t xml:space="preserve">MOTION: </w:t>
      </w:r>
      <w:r>
        <w:t>The VNC Board recommend approval as presented.</w:t>
      </w:r>
      <w:r>
        <w:br/>
        <w:t xml:space="preserve">            </w:t>
      </w:r>
      <w:r>
        <w:rPr>
          <w:i/>
          <w:highlight w:val="white"/>
        </w:rPr>
        <w:t>Recommended by the LUPC</w:t>
      </w:r>
      <w:r>
        <w:t xml:space="preserve">  5-1-1 </w:t>
      </w:r>
      <w:r>
        <w:rPr>
          <w:i/>
        </w:rPr>
        <w:t>on 4/5/18</w:t>
      </w:r>
    </w:p>
    <w:p w14:paraId="093CCB0D" w14:textId="77777777" w:rsidR="009318B6" w:rsidRDefault="007C1E49" w:rsidP="00D87FAA">
      <w:r>
        <w:br/>
      </w:r>
      <w:r>
        <w:rPr>
          <w:b/>
        </w:rPr>
        <w:br/>
      </w:r>
      <w:r>
        <w:rPr>
          <w:b/>
        </w:rPr>
        <w:tab/>
        <w:t>10G.</w:t>
      </w:r>
      <w:r>
        <w:rPr>
          <w:b/>
        </w:rPr>
        <w:tab/>
        <w:t>544 Sunset Ave</w:t>
      </w:r>
      <w:r>
        <w:rPr>
          <w:b/>
        </w:rPr>
        <w:br/>
      </w:r>
      <w:r>
        <w:rPr>
          <w:b/>
        </w:rPr>
        <w:tab/>
      </w:r>
      <w:r>
        <w:rPr>
          <w:b/>
        </w:rPr>
        <w:tab/>
      </w:r>
      <w:r>
        <w:t>Case:</w:t>
      </w:r>
      <w:r>
        <w:tab/>
      </w:r>
      <w:r>
        <w:tab/>
        <w:t>ZA-2017-4516-ZAA</w:t>
      </w:r>
      <w:r>
        <w:br/>
      </w:r>
      <w:r>
        <w:tab/>
      </w:r>
      <w:r>
        <w:tab/>
        <w:t>Applicant:</w:t>
      </w:r>
      <w:r>
        <w:tab/>
        <w:t>Thomas Series</w:t>
      </w:r>
      <w:r>
        <w:br/>
      </w:r>
      <w:r>
        <w:tab/>
      </w:r>
      <w:r>
        <w:tab/>
        <w:t>LUPC Staff:</w:t>
      </w:r>
      <w:r>
        <w:tab/>
        <w:t xml:space="preserve">Daffodil </w:t>
      </w:r>
      <w:proofErr w:type="spellStart"/>
      <w:r>
        <w:t>Tyminski</w:t>
      </w:r>
      <w:proofErr w:type="spellEnd"/>
      <w:r>
        <w:br/>
      </w:r>
      <w:r>
        <w:tab/>
      </w:r>
      <w:r>
        <w:tab/>
        <w:t>Representative:</w:t>
      </w:r>
      <w:r>
        <w:tab/>
        <w:t>DT Architects</w:t>
      </w:r>
      <w:r>
        <w:br/>
      </w:r>
      <w:r>
        <w:tab/>
      </w:r>
      <w:r>
        <w:tab/>
        <w:t>Description:</w:t>
      </w:r>
      <w:r>
        <w:tab/>
        <w:t>Demo of single family detached housing with detached garage to construct  3-story single family detached house with attached 2-car garage</w:t>
      </w:r>
      <w:r>
        <w:br/>
      </w:r>
      <w:r>
        <w:rPr>
          <w:b/>
        </w:rPr>
        <w:t xml:space="preserve">MOTION: </w:t>
      </w:r>
      <w:r>
        <w:t>The VNC Board recommend approval as presented.</w:t>
      </w:r>
      <w:r>
        <w:br/>
      </w:r>
      <w:r>
        <w:rPr>
          <w:i/>
          <w:highlight w:val="white"/>
        </w:rPr>
        <w:t>Recommended by the LUPC</w:t>
      </w:r>
      <w:r>
        <w:t xml:space="preserve">  5-3-0 </w:t>
      </w:r>
      <w:r>
        <w:rPr>
          <w:i/>
        </w:rPr>
        <w:t>on 4/5/18</w:t>
      </w:r>
    </w:p>
    <w:p w14:paraId="7C465E87" w14:textId="77777777" w:rsidR="009318B6" w:rsidRDefault="00237FD2">
      <w:r>
        <w:rPr>
          <w:b/>
        </w:rPr>
        <w:lastRenderedPageBreak/>
        <w:br/>
      </w:r>
      <w:r>
        <w:rPr>
          <w:b/>
        </w:rPr>
        <w:tab/>
        <w:t>1o</w:t>
      </w:r>
      <w:r w:rsidR="007C1E49">
        <w:rPr>
          <w:b/>
        </w:rPr>
        <w:t>H.</w:t>
      </w:r>
      <w:r w:rsidR="007C1E49">
        <w:rPr>
          <w:b/>
        </w:rPr>
        <w:tab/>
        <w:t>2412 Cloy Ave</w:t>
      </w:r>
      <w:r w:rsidR="007C1E49">
        <w:rPr>
          <w:b/>
        </w:rPr>
        <w:br/>
        <w:t xml:space="preserve">            </w:t>
      </w:r>
      <w:r w:rsidR="007C1E49">
        <w:t xml:space="preserve"> Case:</w:t>
      </w:r>
      <w:r w:rsidR="007C1E49">
        <w:tab/>
      </w:r>
      <w:r w:rsidR="007C1E49">
        <w:tab/>
        <w:t>DIR-2018-872-CDP-MEL</w:t>
      </w:r>
      <w:r w:rsidR="007C1E49">
        <w:br/>
        <w:t xml:space="preserve">             Applicant:</w:t>
      </w:r>
      <w:r w:rsidR="007C1E49">
        <w:tab/>
        <w:t xml:space="preserve">Eric </w:t>
      </w:r>
      <w:proofErr w:type="spellStart"/>
      <w:r w:rsidR="007C1E49">
        <w:t>Laudio</w:t>
      </w:r>
      <w:proofErr w:type="spellEnd"/>
      <w:r w:rsidR="007C1E49">
        <w:br/>
      </w:r>
      <w:r w:rsidR="007C1E49">
        <w:tab/>
      </w:r>
      <w:r w:rsidR="007C1E49">
        <w:tab/>
        <w:t>LUPC Staff:</w:t>
      </w:r>
      <w:r w:rsidR="007C1E49">
        <w:tab/>
        <w:t>Matthew Royce</w:t>
      </w:r>
      <w:r w:rsidR="007C1E49">
        <w:br/>
      </w:r>
      <w:r w:rsidR="007C1E49">
        <w:tab/>
      </w:r>
      <w:r w:rsidR="007C1E49">
        <w:tab/>
        <w:t>Representative:</w:t>
      </w:r>
      <w:r w:rsidR="007C1E49">
        <w:tab/>
        <w:t>Rudy Alegre</w:t>
      </w:r>
      <w:r w:rsidR="007C1E49">
        <w:br/>
      </w:r>
      <w:r w:rsidR="007C1E49">
        <w:tab/>
      </w:r>
      <w:r w:rsidR="007C1E49">
        <w:tab/>
        <w:t>Description:</w:t>
      </w:r>
      <w:r w:rsidR="007C1E49">
        <w:tab/>
        <w:t>Remodel/addition to existing single family house. New ADU.</w:t>
      </w:r>
      <w:r w:rsidR="007C1E49">
        <w:rPr>
          <w:b/>
        </w:rPr>
        <w:br/>
        <w:t xml:space="preserve">             MOTION: </w:t>
      </w:r>
      <w:r w:rsidR="007C1E49">
        <w:t>The VNC Board recommends approval but with all required parking access moved out of the front yard and into the rear yard accessed from alley, and existing curb cut filled in.</w:t>
      </w:r>
      <w:r w:rsidR="007C1E49">
        <w:br/>
      </w:r>
      <w:r w:rsidR="007C1E49">
        <w:rPr>
          <w:i/>
          <w:highlight w:val="white"/>
        </w:rPr>
        <w:t>Recommended by the LUPC</w:t>
      </w:r>
      <w:r w:rsidR="007C1E49">
        <w:t xml:space="preserve">  6-0-0 </w:t>
      </w:r>
      <w:r w:rsidR="007C1E49">
        <w:rPr>
          <w:i/>
        </w:rPr>
        <w:t>on 4/5/18</w:t>
      </w:r>
    </w:p>
    <w:p w14:paraId="32A552B6" w14:textId="77777777" w:rsidR="009318B6" w:rsidRDefault="007C1E49">
      <w:pPr>
        <w:rPr>
          <w:b/>
        </w:rPr>
      </w:pPr>
      <w:r>
        <w:rPr>
          <w:b/>
        </w:rPr>
        <w:br/>
      </w:r>
    </w:p>
    <w:p w14:paraId="0B62D8BA" w14:textId="77777777" w:rsidR="009318B6" w:rsidRDefault="009318B6">
      <w:pPr>
        <w:ind w:left="750" w:hanging="720"/>
        <w:rPr>
          <w:b/>
        </w:rPr>
      </w:pPr>
    </w:p>
    <w:p w14:paraId="6A210B6B" w14:textId="77777777" w:rsidR="009318B6" w:rsidRDefault="007C1E49">
      <w:pPr>
        <w:ind w:left="750" w:hanging="720"/>
      </w:pPr>
      <w:r>
        <w:rPr>
          <w:b/>
        </w:rPr>
        <w:t xml:space="preserve">            11I</w:t>
      </w:r>
      <w:r>
        <w:rPr>
          <w:b/>
        </w:rPr>
        <w:tab/>
        <w:t>2814 Beach Ave</w:t>
      </w:r>
      <w:r>
        <w:rPr>
          <w:b/>
        </w:rPr>
        <w:br/>
        <w:t xml:space="preserve">           C</w:t>
      </w:r>
      <w:r>
        <w:t>ase:</w:t>
      </w:r>
      <w:r>
        <w:tab/>
      </w:r>
      <w:r>
        <w:tab/>
        <w:t>DIR-2017-3741-CDP-MEL</w:t>
      </w:r>
      <w:r>
        <w:br/>
        <w:t xml:space="preserve">           Applicant:</w:t>
      </w:r>
      <w:r>
        <w:tab/>
        <w:t>Adam Biggs</w:t>
      </w:r>
      <w:r>
        <w:br/>
      </w:r>
      <w:r>
        <w:tab/>
        <w:t>LUPC Staff:</w:t>
      </w:r>
      <w:r>
        <w:tab/>
        <w:t xml:space="preserve">Tim </w:t>
      </w:r>
      <w:proofErr w:type="spellStart"/>
      <w:r>
        <w:t>Bonefeld</w:t>
      </w:r>
      <w:proofErr w:type="spellEnd"/>
      <w:r>
        <w:br/>
      </w:r>
      <w:r>
        <w:tab/>
        <w:t>Representative:</w:t>
      </w:r>
      <w:r>
        <w:tab/>
        <w:t>Sue Steinberg</w:t>
      </w:r>
      <w:r>
        <w:br/>
      </w:r>
      <w:r>
        <w:tab/>
        <w:t>Description:</w:t>
      </w:r>
      <w:r>
        <w:tab/>
        <w:t>New Single Family House</w:t>
      </w:r>
      <w:r>
        <w:br/>
      </w:r>
      <w:proofErr w:type="spellStart"/>
      <w:r>
        <w:rPr>
          <w:b/>
        </w:rPr>
        <w:t>MOTION:</w:t>
      </w:r>
      <w:r>
        <w:t>The</w:t>
      </w:r>
      <w:proofErr w:type="spellEnd"/>
      <w:r>
        <w:t xml:space="preserve"> VNC Board recommends approval as presented.</w:t>
      </w:r>
    </w:p>
    <w:p w14:paraId="10BFFC63" w14:textId="77777777" w:rsidR="009318B6" w:rsidRDefault="007C1E49">
      <w:pPr>
        <w:ind w:left="750" w:hanging="720"/>
      </w:pPr>
      <w:r>
        <w:t xml:space="preserve">           </w:t>
      </w:r>
      <w:r>
        <w:rPr>
          <w:i/>
          <w:highlight w:val="white"/>
        </w:rPr>
        <w:t>Recommended by the LUPC</w:t>
      </w:r>
      <w:r>
        <w:t xml:space="preserve">  5-0-0 </w:t>
      </w:r>
      <w:r>
        <w:rPr>
          <w:i/>
        </w:rPr>
        <w:t>on 3/29/18</w:t>
      </w:r>
    </w:p>
    <w:p w14:paraId="304226C0" w14:textId="77777777" w:rsidR="009318B6" w:rsidRDefault="009318B6">
      <w:pPr>
        <w:ind w:left="30"/>
        <w:rPr>
          <w:b/>
        </w:rPr>
      </w:pPr>
    </w:p>
    <w:p w14:paraId="74D563D8" w14:textId="77777777" w:rsidR="009318B6" w:rsidRDefault="007C1E49">
      <w:pPr>
        <w:ind w:left="750" w:hanging="720"/>
      </w:pPr>
      <w:r>
        <w:rPr>
          <w:b/>
        </w:rPr>
        <w:t>11J</w:t>
      </w:r>
      <w:r>
        <w:rPr>
          <w:b/>
        </w:rPr>
        <w:tab/>
        <w:t xml:space="preserve"> 617 Victoria Ave</w:t>
      </w:r>
      <w:r>
        <w:rPr>
          <w:b/>
        </w:rPr>
        <w:br/>
      </w:r>
      <w:r>
        <w:t xml:space="preserve"> Case:</w:t>
      </w:r>
      <w:r>
        <w:tab/>
      </w:r>
      <w:r>
        <w:tab/>
        <w:t>DIR-2017-4044-CDP</w:t>
      </w:r>
    </w:p>
    <w:p w14:paraId="39645C57" w14:textId="77777777" w:rsidR="009318B6" w:rsidRDefault="007C1E49">
      <w:pPr>
        <w:ind w:left="750" w:hanging="720"/>
      </w:pPr>
      <w:r>
        <w:tab/>
        <w:t>Applicant:</w:t>
      </w:r>
      <w:r>
        <w:tab/>
        <w:t xml:space="preserve">Jason </w:t>
      </w:r>
      <w:proofErr w:type="spellStart"/>
      <w:r>
        <w:t>Berk</w:t>
      </w:r>
      <w:proofErr w:type="spellEnd"/>
      <w:r>
        <w:br/>
        <w:t>LUPC Staff:</w:t>
      </w:r>
      <w:r>
        <w:tab/>
        <w:t>Matthew Royce</w:t>
      </w:r>
      <w:r>
        <w:br/>
        <w:t>Representative:</w:t>
      </w:r>
      <w:r>
        <w:tab/>
      </w:r>
      <w:proofErr w:type="spellStart"/>
      <w:r>
        <w:t>Silveira</w:t>
      </w:r>
      <w:proofErr w:type="spellEnd"/>
      <w:r>
        <w:t xml:space="preserve"> and Associates</w:t>
      </w:r>
      <w:r>
        <w:br/>
        <w:t>Description:</w:t>
      </w:r>
      <w:r>
        <w:tab/>
        <w:t>Major Remodel and Addition to Existing Duplex</w:t>
      </w:r>
      <w:r>
        <w:br/>
      </w:r>
      <w:r>
        <w:rPr>
          <w:b/>
        </w:rPr>
        <w:t>MOTION:</w:t>
      </w:r>
      <w:r>
        <w:t xml:space="preserve"> The VNC Board recommends approval as presented. </w:t>
      </w:r>
    </w:p>
    <w:p w14:paraId="5A374DA5" w14:textId="77777777" w:rsidR="009318B6" w:rsidRDefault="007C1E49">
      <w:pPr>
        <w:ind w:left="750" w:hanging="720"/>
        <w:rPr>
          <w:b/>
        </w:rPr>
      </w:pPr>
      <w:r>
        <w:t xml:space="preserve">            </w:t>
      </w:r>
      <w:r>
        <w:rPr>
          <w:i/>
          <w:highlight w:val="white"/>
        </w:rPr>
        <w:t xml:space="preserve">Recommended by the LUPC </w:t>
      </w:r>
      <w:r>
        <w:t>5-0-0 on 3/29/18</w:t>
      </w:r>
    </w:p>
    <w:p w14:paraId="16AA9D31" w14:textId="77777777" w:rsidR="009318B6" w:rsidRDefault="009318B6">
      <w:pPr>
        <w:ind w:left="750" w:hanging="720"/>
        <w:rPr>
          <w:b/>
        </w:rPr>
      </w:pPr>
    </w:p>
    <w:p w14:paraId="2A5D2A02" w14:textId="77777777" w:rsidR="009318B6" w:rsidRDefault="007C1E49">
      <w:pPr>
        <w:ind w:left="750" w:hanging="720"/>
      </w:pPr>
      <w:r>
        <w:rPr>
          <w:b/>
        </w:rPr>
        <w:t>11K</w:t>
      </w:r>
      <w:r>
        <w:rPr>
          <w:b/>
        </w:rPr>
        <w:tab/>
        <w:t>2313-17 Clark Ave</w:t>
      </w:r>
      <w:r>
        <w:rPr>
          <w:b/>
        </w:rPr>
        <w:br/>
      </w:r>
      <w:r>
        <w:t>Case:</w:t>
      </w:r>
      <w:r>
        <w:tab/>
      </w:r>
      <w:r>
        <w:tab/>
        <w:t>DIR-2017-4217-CDP-MEL</w:t>
      </w:r>
      <w:r>
        <w:br/>
        <w:t>Applicant:</w:t>
      </w:r>
      <w:r>
        <w:tab/>
        <w:t>Jarred &amp; Laura Kennedy</w:t>
      </w:r>
      <w:r>
        <w:br/>
        <w:t>LUPC Staff:</w:t>
      </w:r>
      <w:r>
        <w:tab/>
        <w:t xml:space="preserve">Tim </w:t>
      </w:r>
      <w:proofErr w:type="spellStart"/>
      <w:r>
        <w:t>Bonefeld</w:t>
      </w:r>
      <w:proofErr w:type="spellEnd"/>
      <w:r>
        <w:br/>
        <w:t>Representative:</w:t>
      </w:r>
      <w:r>
        <w:tab/>
        <w:t>David Hertz</w:t>
      </w:r>
      <w:r>
        <w:br/>
        <w:t>Description:</w:t>
      </w:r>
      <w:r>
        <w:tab/>
        <w:t>Major Remodel and Addition to Existing SFD</w:t>
      </w:r>
      <w:r>
        <w:br/>
        <w:t xml:space="preserve">Motion:  The VNC Board recommends approval as presented. </w:t>
      </w:r>
    </w:p>
    <w:p w14:paraId="532153F6" w14:textId="77777777" w:rsidR="00237FD2" w:rsidRDefault="007C1E49">
      <w:pPr>
        <w:ind w:left="750" w:hanging="720"/>
      </w:pPr>
      <w:r>
        <w:t xml:space="preserve">            </w:t>
      </w:r>
      <w:r>
        <w:rPr>
          <w:i/>
          <w:highlight w:val="white"/>
        </w:rPr>
        <w:t xml:space="preserve">Recommended by the LUPC </w:t>
      </w:r>
      <w:r>
        <w:t>5-0-0 on 3/29/18</w:t>
      </w:r>
    </w:p>
    <w:p w14:paraId="409ED7EA" w14:textId="77777777" w:rsidR="00237FD2" w:rsidRDefault="00237FD2">
      <w:pPr>
        <w:ind w:left="750" w:hanging="720"/>
        <w:rPr>
          <w:b/>
        </w:rPr>
      </w:pPr>
    </w:p>
    <w:p w14:paraId="28CDF3CA" w14:textId="77777777" w:rsidR="00237FD2" w:rsidRPr="00237FD2" w:rsidRDefault="00237FD2" w:rsidP="00237FD2">
      <w:pPr>
        <w:rPr>
          <w:b/>
          <w:color w:val="FF0000"/>
        </w:rPr>
      </w:pPr>
      <w:r w:rsidRPr="00237FD2">
        <w:rPr>
          <w:b/>
          <w:color w:val="FF0000"/>
        </w:rPr>
        <w:t>ABFG Regular</w:t>
      </w:r>
    </w:p>
    <w:p w14:paraId="07EF698A" w14:textId="5F49653E" w:rsidR="00790A9D" w:rsidRDefault="00237FD2" w:rsidP="00237FD2">
      <w:pPr>
        <w:ind w:left="750" w:hanging="720"/>
        <w:rPr>
          <w:b/>
          <w:color w:val="FF0000"/>
        </w:rPr>
      </w:pPr>
      <w:r w:rsidRPr="00237FD2">
        <w:rPr>
          <w:b/>
          <w:color w:val="FF0000"/>
        </w:rPr>
        <w:t xml:space="preserve">CDEHIJK </w:t>
      </w:r>
      <w:r w:rsidR="00790A9D">
        <w:rPr>
          <w:b/>
          <w:color w:val="FF0000"/>
        </w:rPr>
        <w:t xml:space="preserve">to </w:t>
      </w:r>
      <w:r w:rsidRPr="00237FD2">
        <w:rPr>
          <w:b/>
          <w:color w:val="FF0000"/>
        </w:rPr>
        <w:t>Consent</w:t>
      </w:r>
      <w:r>
        <w:rPr>
          <w:b/>
        </w:rPr>
        <w:br/>
      </w:r>
      <w:r w:rsidRPr="00237FD2">
        <w:rPr>
          <w:b/>
          <w:color w:val="FF0000"/>
        </w:rPr>
        <w:t>HH, MM</w:t>
      </w:r>
    </w:p>
    <w:p w14:paraId="3D11921F" w14:textId="661F7146" w:rsidR="00790A9D" w:rsidRDefault="00790A9D" w:rsidP="00790A9D">
      <w:pPr>
        <w:shd w:val="clear" w:color="auto" w:fill="FFFFFF"/>
        <w:spacing w:line="240" w:lineRule="auto"/>
        <w:rPr>
          <w:i/>
          <w:color w:val="FF0000"/>
          <w:highlight w:val="white"/>
        </w:rPr>
      </w:pPr>
      <w:r>
        <w:rPr>
          <w:b/>
          <w:color w:val="FF0000"/>
        </w:rPr>
        <w:lastRenderedPageBreak/>
        <w:t xml:space="preserve">            </w:t>
      </w:r>
      <w:r>
        <w:rPr>
          <w:i/>
          <w:color w:val="FF0000"/>
          <w:highlight w:val="white"/>
        </w:rPr>
        <w:t xml:space="preserve">Unanimous </w:t>
      </w:r>
    </w:p>
    <w:p w14:paraId="000E66AD" w14:textId="3BA4D1CE" w:rsidR="009318B6" w:rsidRDefault="007C1E49" w:rsidP="00237FD2">
      <w:pPr>
        <w:ind w:left="750" w:hanging="720"/>
        <w:rPr>
          <w:b/>
        </w:rPr>
      </w:pPr>
      <w:r>
        <w:rPr>
          <w:b/>
        </w:rPr>
        <w:br/>
      </w:r>
    </w:p>
    <w:p w14:paraId="4385A99A" w14:textId="77777777" w:rsidR="009318B6" w:rsidRDefault="007C1E49">
      <w:pPr>
        <w:ind w:left="750" w:hanging="720"/>
        <w:rPr>
          <w:i/>
        </w:rPr>
      </w:pPr>
      <w:r>
        <w:rPr>
          <w:b/>
        </w:rPr>
        <w:t xml:space="preserve">11.   </w:t>
      </w:r>
      <w:r>
        <w:rPr>
          <w:b/>
        </w:rPr>
        <w:tab/>
      </w:r>
      <w:r>
        <w:rPr>
          <w:b/>
          <w:u w:val="single"/>
        </w:rPr>
        <w:t>Old Business</w:t>
      </w:r>
      <w:r>
        <w:rPr>
          <w:b/>
        </w:rPr>
        <w:t xml:space="preserve"> </w:t>
      </w:r>
      <w:r>
        <w:rPr>
          <w:i/>
        </w:rPr>
        <w:t xml:space="preserve"> </w:t>
      </w:r>
      <w:r>
        <w:rPr>
          <w:b/>
        </w:rPr>
        <w:t xml:space="preserve">(PM - 0 minutes) </w:t>
      </w:r>
      <w:r>
        <w:rPr>
          <w:i/>
        </w:rPr>
        <w:t xml:space="preserve">See attached addendums at </w:t>
      </w:r>
      <w:hyperlink r:id="rId42">
        <w:r>
          <w:rPr>
            <w:i/>
            <w:color w:val="1155CC"/>
            <w:u w:val="single"/>
          </w:rPr>
          <w:t>http://www.venicenc.org/minutes-and-agendas.php</w:t>
        </w:r>
      </w:hyperlink>
    </w:p>
    <w:p w14:paraId="79C85FF8" w14:textId="77777777" w:rsidR="009318B6" w:rsidRDefault="007C1E49">
      <w:pPr>
        <w:ind w:firstLine="720"/>
        <w:rPr>
          <w:b/>
        </w:rPr>
      </w:pPr>
      <w:r>
        <w:rPr>
          <w:i/>
        </w:rPr>
        <w:t>[Discussion and possible action]</w:t>
      </w:r>
    </w:p>
    <w:p w14:paraId="1716B192" w14:textId="77777777" w:rsidR="009318B6" w:rsidRDefault="009318B6">
      <w:pPr>
        <w:rPr>
          <w:b/>
        </w:rPr>
      </w:pPr>
    </w:p>
    <w:p w14:paraId="5CA6E6E9" w14:textId="77777777" w:rsidR="009318B6" w:rsidRDefault="007C1E49">
      <w:pPr>
        <w:rPr>
          <w:b/>
        </w:rPr>
      </w:pPr>
      <w:r>
        <w:rPr>
          <w:b/>
        </w:rPr>
        <w:t xml:space="preserve">12.  </w:t>
      </w:r>
      <w:r>
        <w:rPr>
          <w:b/>
        </w:rPr>
        <w:tab/>
      </w:r>
      <w:r>
        <w:rPr>
          <w:b/>
          <w:u w:val="single"/>
        </w:rPr>
        <w:t xml:space="preserve">New Business </w:t>
      </w:r>
      <w:r>
        <w:rPr>
          <w:b/>
        </w:rPr>
        <w:t>(PM –  minutes)</w:t>
      </w:r>
    </w:p>
    <w:p w14:paraId="09F54D51" w14:textId="77777777" w:rsidR="009318B6" w:rsidRDefault="007C1E49">
      <w:pPr>
        <w:ind w:left="720"/>
        <w:rPr>
          <w:b/>
          <w:highlight w:val="white"/>
        </w:rPr>
      </w:pPr>
      <w:r>
        <w:rPr>
          <w:i/>
        </w:rPr>
        <w:t xml:space="preserve">[Discussion and possible action] See attached addendums at </w:t>
      </w:r>
      <w:hyperlink r:id="rId43">
        <w:r>
          <w:rPr>
            <w:i/>
            <w:color w:val="1155CC"/>
            <w:u w:val="single"/>
          </w:rPr>
          <w:t>http://www.venicenc.org/minutes-and-agendas.php</w:t>
        </w:r>
      </w:hyperlink>
    </w:p>
    <w:p w14:paraId="22A3D9A5" w14:textId="77777777" w:rsidR="009318B6" w:rsidRDefault="009318B6">
      <w:pPr>
        <w:rPr>
          <w:b/>
          <w:color w:val="500050"/>
          <w:sz w:val="19"/>
          <w:szCs w:val="19"/>
          <w:highlight w:val="white"/>
        </w:rPr>
      </w:pPr>
    </w:p>
    <w:p w14:paraId="02E151C8" w14:textId="77777777" w:rsidR="009318B6" w:rsidRDefault="009318B6">
      <w:pPr>
        <w:ind w:left="720" w:hanging="720"/>
        <w:rPr>
          <w:b/>
          <w:sz w:val="19"/>
          <w:szCs w:val="19"/>
          <w:highlight w:val="white"/>
        </w:rPr>
      </w:pPr>
    </w:p>
    <w:p w14:paraId="190B1A09" w14:textId="77777777" w:rsidR="009318B6" w:rsidRDefault="009318B6">
      <w:pPr>
        <w:ind w:left="720" w:hanging="720"/>
        <w:rPr>
          <w:b/>
          <w:sz w:val="19"/>
          <w:szCs w:val="19"/>
          <w:highlight w:val="white"/>
        </w:rPr>
      </w:pPr>
    </w:p>
    <w:p w14:paraId="59F27D79" w14:textId="77777777" w:rsidR="009318B6" w:rsidRDefault="007C1E49">
      <w:pPr>
        <w:ind w:left="720" w:hanging="720"/>
        <w:rPr>
          <w:b/>
          <w:highlight w:val="white"/>
        </w:rPr>
      </w:pPr>
      <w:r>
        <w:rPr>
          <w:b/>
          <w:highlight w:val="white"/>
        </w:rPr>
        <w:t>12A   ADDITIONAL AND PERMANENT OFW SENIOR LEAD OFFICER TO OFW</w:t>
      </w:r>
      <w:r>
        <w:rPr>
          <w:b/>
          <w:sz w:val="19"/>
          <w:szCs w:val="19"/>
          <w:highlight w:val="white"/>
        </w:rPr>
        <w:t xml:space="preserve"> </w:t>
      </w:r>
      <w:r>
        <w:rPr>
          <w:b/>
          <w:highlight w:val="white"/>
        </w:rPr>
        <w:t>(</w:t>
      </w:r>
      <w:hyperlink r:id="rId44">
        <w:r>
          <w:rPr>
            <w:b/>
            <w:highlight w:val="white"/>
            <w:u w:val="single"/>
          </w:rPr>
          <w:t>colleen.saro@venicenc.org</w:t>
        </w:r>
      </w:hyperlink>
      <w:r>
        <w:rPr>
          <w:b/>
          <w:highlight w:val="white"/>
        </w:rPr>
        <w:t xml:space="preserve">) </w:t>
      </w:r>
    </w:p>
    <w:p w14:paraId="46C47043" w14:textId="77777777" w:rsidR="009318B6" w:rsidRDefault="007C1E49">
      <w:pPr>
        <w:ind w:left="720" w:hanging="720"/>
        <w:rPr>
          <w:highlight w:val="white"/>
        </w:rPr>
      </w:pPr>
      <w:r>
        <w:rPr>
          <w:b/>
          <w:highlight w:val="white"/>
        </w:rPr>
        <w:t xml:space="preserve">          </w:t>
      </w:r>
      <w:proofErr w:type="spellStart"/>
      <w:r>
        <w:rPr>
          <w:b/>
          <w:highlight w:val="white"/>
        </w:rPr>
        <w:t>MOTION:</w:t>
      </w:r>
      <w:r>
        <w:rPr>
          <w:highlight w:val="white"/>
        </w:rPr>
        <w:t>Whereas</w:t>
      </w:r>
      <w:proofErr w:type="spellEnd"/>
      <w:r>
        <w:rPr>
          <w:highlight w:val="white"/>
        </w:rPr>
        <w:t xml:space="preserve"> the Venice Boardwalk is known to be one of the most-visited destinations in Southern California; and whereas the unique nature of the area creates special service demands for city departments, particularly LAPD; Therefore the VNC recommends to Councilman Mike Bonin, Chief Charlie Beck, the LAPD Police Commission, Deputy Chief Dennis Kato, and Capt. James </w:t>
      </w:r>
      <w:proofErr w:type="spellStart"/>
      <w:r>
        <w:rPr>
          <w:highlight w:val="white"/>
        </w:rPr>
        <w:t>Setzer</w:t>
      </w:r>
      <w:proofErr w:type="spellEnd"/>
      <w:r>
        <w:rPr>
          <w:highlight w:val="white"/>
        </w:rPr>
        <w:t xml:space="preserve"> that funding and organizational resources be made immediately available for the creation of the unique position of Senior Lead Officer for the Venice Beach Boardwalk in addition to the current contingent of 5 SLO’s assigned to Venice. </w:t>
      </w:r>
    </w:p>
    <w:p w14:paraId="791383FE" w14:textId="77777777" w:rsidR="009318B6" w:rsidRDefault="007C1E49">
      <w:pPr>
        <w:shd w:val="clear" w:color="auto" w:fill="FFFFFF"/>
        <w:spacing w:line="240" w:lineRule="auto"/>
        <w:ind w:left="720" w:hanging="720"/>
        <w:rPr>
          <w:color w:val="1155CC"/>
          <w:highlight w:val="white"/>
        </w:rPr>
      </w:pPr>
      <w:r>
        <w:rPr>
          <w:i/>
          <w:highlight w:val="white"/>
        </w:rPr>
        <w:t xml:space="preserve">           Recommended by the Ocean Front Walk Committee  5-0-0 on 4-10-18</w:t>
      </w:r>
    </w:p>
    <w:p w14:paraId="7CBB9650" w14:textId="77777777" w:rsidR="009318B6" w:rsidRDefault="009318B6">
      <w:pPr>
        <w:ind w:left="720" w:hanging="720"/>
        <w:rPr>
          <w:b/>
          <w:highlight w:val="white"/>
        </w:rPr>
      </w:pPr>
    </w:p>
    <w:p w14:paraId="438282C2" w14:textId="77777777" w:rsidR="00237FD2" w:rsidRDefault="00237FD2">
      <w:pPr>
        <w:ind w:left="720" w:hanging="720"/>
        <w:rPr>
          <w:b/>
          <w:color w:val="FF0000"/>
          <w:highlight w:val="white"/>
        </w:rPr>
      </w:pPr>
      <w:r w:rsidRPr="00237FD2">
        <w:rPr>
          <w:b/>
          <w:color w:val="FF0000"/>
          <w:highlight w:val="white"/>
        </w:rPr>
        <w:t>MM, GF</w:t>
      </w:r>
      <w:r w:rsidR="004A7578">
        <w:rPr>
          <w:b/>
          <w:color w:val="FF0000"/>
          <w:highlight w:val="white"/>
        </w:rPr>
        <w:t xml:space="preserve"> to consent</w:t>
      </w:r>
    </w:p>
    <w:p w14:paraId="3A0FB715" w14:textId="77777777"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220F251E" w14:textId="77777777" w:rsidR="00790A9D" w:rsidRPr="00237FD2" w:rsidRDefault="00790A9D">
      <w:pPr>
        <w:ind w:left="720" w:hanging="720"/>
        <w:rPr>
          <w:b/>
          <w:color w:val="FF0000"/>
          <w:highlight w:val="white"/>
        </w:rPr>
      </w:pPr>
    </w:p>
    <w:p w14:paraId="00DF2486" w14:textId="77777777" w:rsidR="009318B6" w:rsidRDefault="009318B6">
      <w:pPr>
        <w:ind w:left="720" w:hanging="720"/>
        <w:rPr>
          <w:b/>
          <w:highlight w:val="white"/>
        </w:rPr>
      </w:pPr>
    </w:p>
    <w:p w14:paraId="0B88C634" w14:textId="77777777" w:rsidR="009318B6" w:rsidRDefault="007C1E49">
      <w:pPr>
        <w:ind w:left="720" w:hanging="720"/>
        <w:rPr>
          <w:b/>
          <w:color w:val="222222"/>
          <w:highlight w:val="white"/>
        </w:rPr>
      </w:pPr>
      <w:r>
        <w:rPr>
          <w:b/>
          <w:highlight w:val="white"/>
        </w:rPr>
        <w:t xml:space="preserve">12B Coeur d'Alene Sidewalk Repairs and Safe Routes </w:t>
      </w:r>
      <w:r>
        <w:rPr>
          <w:b/>
          <w:color w:val="222222"/>
          <w:highlight w:val="white"/>
        </w:rPr>
        <w:t>(</w:t>
      </w:r>
      <w:hyperlink r:id="rId45">
        <w:r>
          <w:rPr>
            <w:b/>
            <w:color w:val="222222"/>
            <w:highlight w:val="white"/>
            <w:u w:val="single"/>
          </w:rPr>
          <w:t>vp@venicenc.org</w:t>
        </w:r>
      </w:hyperlink>
      <w:r>
        <w:rPr>
          <w:b/>
          <w:color w:val="222222"/>
          <w:highlight w:val="white"/>
        </w:rPr>
        <w:t>)</w:t>
      </w:r>
    </w:p>
    <w:p w14:paraId="19288219" w14:textId="77777777" w:rsidR="009318B6" w:rsidRDefault="007C1E49">
      <w:pPr>
        <w:ind w:left="720" w:hanging="720"/>
        <w:rPr>
          <w:highlight w:val="white"/>
        </w:rPr>
      </w:pPr>
      <w:r>
        <w:rPr>
          <w:b/>
          <w:highlight w:val="white"/>
        </w:rPr>
        <w:t xml:space="preserve">        MOTION:</w:t>
      </w:r>
      <w:r>
        <w:rPr>
          <w:highlight w:val="white"/>
        </w:rPr>
        <w:t xml:space="preserve"> The VNC recommends to Councilmember Bonin, Los Angeles Department of Public Works, LA Bureau of Street Services (including Special Projects Division), Los Angeles Unified School District VICE PRESIDENT Nick </w:t>
      </w:r>
      <w:proofErr w:type="spellStart"/>
      <w:r>
        <w:rPr>
          <w:highlight w:val="white"/>
        </w:rPr>
        <w:t>Melvoin</w:t>
      </w:r>
      <w:proofErr w:type="spellEnd"/>
      <w:r>
        <w:rPr>
          <w:highlight w:val="white"/>
        </w:rPr>
        <w:t xml:space="preserve">, LA Department of Disability, LA City Attorney </w:t>
      </w:r>
      <w:proofErr w:type="spellStart"/>
      <w:r>
        <w:rPr>
          <w:highlight w:val="white"/>
        </w:rPr>
        <w:t>Feuer</w:t>
      </w:r>
      <w:proofErr w:type="spellEnd"/>
      <w:r>
        <w:rPr>
          <w:highlight w:val="white"/>
        </w:rPr>
        <w:t xml:space="preserve">, LA Mayor </w:t>
      </w:r>
      <w:proofErr w:type="spellStart"/>
      <w:r>
        <w:rPr>
          <w:highlight w:val="white"/>
        </w:rPr>
        <w:t>Garcetti</w:t>
      </w:r>
      <w:proofErr w:type="spellEnd"/>
      <w:r>
        <w:rPr>
          <w:highlight w:val="white"/>
        </w:rPr>
        <w:t xml:space="preserve">, and Los Angeles Safe Routes to Schools that the SIDEWALKS of Coeur D Alene Ave between Abbot Kinney </w:t>
      </w:r>
      <w:proofErr w:type="spellStart"/>
      <w:r>
        <w:rPr>
          <w:highlight w:val="white"/>
        </w:rPr>
        <w:t>Bl</w:t>
      </w:r>
      <w:proofErr w:type="spellEnd"/>
      <w:r>
        <w:rPr>
          <w:highlight w:val="white"/>
        </w:rPr>
        <w:t xml:space="preserve"> and Lincoln </w:t>
      </w:r>
      <w:proofErr w:type="spellStart"/>
      <w:r>
        <w:rPr>
          <w:highlight w:val="white"/>
        </w:rPr>
        <w:t>Bl</w:t>
      </w:r>
      <w:proofErr w:type="spellEnd"/>
      <w:r>
        <w:rPr>
          <w:highlight w:val="white"/>
        </w:rPr>
        <w:t xml:space="preserve"> be repaired to establish a level Safe Route for the Students of Coeur D Alene Elementary and St Mark Elementary Schools WITH careful coordination between departments to ensure preservation of existing trees by widening the sidewalk onto LAUSD property.</w:t>
      </w:r>
    </w:p>
    <w:p w14:paraId="4213C9D1" w14:textId="77777777" w:rsidR="009318B6" w:rsidRDefault="007C1E49">
      <w:pPr>
        <w:shd w:val="clear" w:color="auto" w:fill="FFFFFF"/>
        <w:spacing w:line="240" w:lineRule="auto"/>
        <w:ind w:left="720"/>
        <w:rPr>
          <w:i/>
          <w:highlight w:val="white"/>
        </w:rPr>
      </w:pPr>
      <w:r>
        <w:rPr>
          <w:i/>
          <w:highlight w:val="white"/>
        </w:rPr>
        <w:t xml:space="preserve">          Recommended by the Neighborhood Committee  8-0-1 on 3-28-18</w:t>
      </w:r>
    </w:p>
    <w:p w14:paraId="0C32391F" w14:textId="77777777" w:rsidR="004A7578" w:rsidRDefault="004A7578">
      <w:pPr>
        <w:shd w:val="clear" w:color="auto" w:fill="FFFFFF"/>
        <w:spacing w:line="240" w:lineRule="auto"/>
        <w:ind w:left="720"/>
        <w:rPr>
          <w:highlight w:val="white"/>
        </w:rPr>
      </w:pPr>
    </w:p>
    <w:p w14:paraId="7DC6227D" w14:textId="77777777" w:rsidR="009318B6" w:rsidRDefault="004A7578">
      <w:pPr>
        <w:ind w:left="720"/>
        <w:rPr>
          <w:b/>
          <w:color w:val="FF0000"/>
          <w:highlight w:val="white"/>
        </w:rPr>
      </w:pPr>
      <w:r w:rsidRPr="004A7578">
        <w:rPr>
          <w:b/>
          <w:color w:val="FF0000"/>
          <w:highlight w:val="white"/>
        </w:rPr>
        <w:t>MM, GF to consent</w:t>
      </w:r>
    </w:p>
    <w:p w14:paraId="23A59343" w14:textId="77777777"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79754A05" w14:textId="77777777" w:rsidR="00790A9D" w:rsidRPr="004A7578" w:rsidRDefault="00790A9D">
      <w:pPr>
        <w:ind w:left="720"/>
        <w:rPr>
          <w:b/>
          <w:color w:val="FF0000"/>
          <w:highlight w:val="white"/>
        </w:rPr>
      </w:pPr>
    </w:p>
    <w:p w14:paraId="35261982" w14:textId="77777777" w:rsidR="009318B6" w:rsidRDefault="009318B6">
      <w:pPr>
        <w:ind w:left="720"/>
        <w:rPr>
          <w:b/>
          <w:highlight w:val="white"/>
        </w:rPr>
      </w:pPr>
    </w:p>
    <w:p w14:paraId="11AD730F" w14:textId="77777777" w:rsidR="009318B6" w:rsidRDefault="007C1E49">
      <w:pPr>
        <w:shd w:val="clear" w:color="auto" w:fill="FFFFFF"/>
        <w:rPr>
          <w:b/>
          <w:highlight w:val="white"/>
        </w:rPr>
      </w:pPr>
      <w:r>
        <w:rPr>
          <w:b/>
          <w:highlight w:val="white"/>
        </w:rPr>
        <w:t>12C    Venice High School Swimming Pool Expansion (</w:t>
      </w:r>
      <w:hyperlink r:id="rId46">
        <w:r>
          <w:rPr>
            <w:b/>
            <w:color w:val="1155CC"/>
            <w:highlight w:val="white"/>
            <w:u w:val="single"/>
          </w:rPr>
          <w:t>vp@venicenc.org</w:t>
        </w:r>
      </w:hyperlink>
      <w:r>
        <w:rPr>
          <w:b/>
          <w:highlight w:val="white"/>
        </w:rPr>
        <w:t>)</w:t>
      </w:r>
    </w:p>
    <w:p w14:paraId="4623D054" w14:textId="77777777" w:rsidR="009318B6" w:rsidRDefault="007C1E49">
      <w:pPr>
        <w:shd w:val="clear" w:color="auto" w:fill="FFFFFF"/>
        <w:ind w:left="630"/>
        <w:rPr>
          <w:highlight w:val="white"/>
        </w:rPr>
      </w:pPr>
      <w:r>
        <w:rPr>
          <w:b/>
          <w:highlight w:val="white"/>
        </w:rPr>
        <w:lastRenderedPageBreak/>
        <w:t xml:space="preserve">MOTION: </w:t>
      </w:r>
      <w:r>
        <w:rPr>
          <w:highlight w:val="white"/>
        </w:rPr>
        <w:t xml:space="preserve">Whereas the swimming pool of Venice High School has proven to be a valuable amenity to the Venice community at large and various city departments such as the Department of Recreation and Parks and; </w:t>
      </w:r>
    </w:p>
    <w:p w14:paraId="66FC0419" w14:textId="77777777" w:rsidR="009318B6" w:rsidRDefault="007C1E49">
      <w:pPr>
        <w:shd w:val="clear" w:color="auto" w:fill="FFFFFF"/>
        <w:ind w:left="630"/>
        <w:rPr>
          <w:highlight w:val="white"/>
        </w:rPr>
      </w:pPr>
      <w:r>
        <w:rPr>
          <w:highlight w:val="white"/>
        </w:rPr>
        <w:t xml:space="preserve">Whereas the Summer Olympics Games will take place in the city of Los Angeles in 2028; </w:t>
      </w:r>
    </w:p>
    <w:p w14:paraId="6D362E43" w14:textId="77777777" w:rsidR="009318B6" w:rsidRDefault="007C1E49">
      <w:pPr>
        <w:shd w:val="clear" w:color="auto" w:fill="FFFFFF"/>
        <w:ind w:left="630"/>
        <w:rPr>
          <w:highlight w:val="white"/>
        </w:rPr>
      </w:pPr>
      <w:r>
        <w:rPr>
          <w:highlight w:val="white"/>
        </w:rPr>
        <w:t xml:space="preserve">Therefore the VNC recommends to Councilman Mike Bonin, Mayor Eric </w:t>
      </w:r>
      <w:proofErr w:type="spellStart"/>
      <w:r>
        <w:rPr>
          <w:highlight w:val="white"/>
        </w:rPr>
        <w:t>Garcetti</w:t>
      </w:r>
      <w:proofErr w:type="spellEnd"/>
      <w:r>
        <w:rPr>
          <w:highlight w:val="white"/>
        </w:rPr>
        <w:t>,, the United States Olympic Committee, the International Olympics Committee, LA2028, and LAUSD that any modernization plans for the campus of Venice High School include the reconstruction of the Venice High School swimming pool to Olympics size and standards.</w:t>
      </w:r>
    </w:p>
    <w:p w14:paraId="5299B1DB" w14:textId="77777777" w:rsidR="009318B6" w:rsidRDefault="007C1E49">
      <w:pPr>
        <w:shd w:val="clear" w:color="auto" w:fill="FFFFFF"/>
        <w:spacing w:line="240" w:lineRule="auto"/>
        <w:ind w:left="630"/>
        <w:rPr>
          <w:i/>
          <w:highlight w:val="white"/>
        </w:rPr>
      </w:pPr>
      <w:r>
        <w:rPr>
          <w:i/>
          <w:highlight w:val="white"/>
        </w:rPr>
        <w:t>Recommended by the Neighborhood Committee  8-0-1 on 3-28-18</w:t>
      </w:r>
    </w:p>
    <w:p w14:paraId="6D48FF97" w14:textId="77777777" w:rsidR="004A7578" w:rsidRDefault="004A7578">
      <w:pPr>
        <w:shd w:val="clear" w:color="auto" w:fill="FFFFFF"/>
        <w:spacing w:line="240" w:lineRule="auto"/>
        <w:ind w:left="630"/>
        <w:rPr>
          <w:i/>
          <w:highlight w:val="white"/>
        </w:rPr>
      </w:pPr>
    </w:p>
    <w:p w14:paraId="24822650" w14:textId="4703F99A" w:rsidR="004A7578" w:rsidRDefault="004A7578">
      <w:pPr>
        <w:shd w:val="clear" w:color="auto" w:fill="FFFFFF"/>
        <w:spacing w:line="240" w:lineRule="auto"/>
        <w:ind w:left="630"/>
        <w:rPr>
          <w:i/>
          <w:color w:val="FF0000"/>
          <w:highlight w:val="white"/>
        </w:rPr>
      </w:pPr>
      <w:r w:rsidRPr="004A7578">
        <w:rPr>
          <w:i/>
          <w:color w:val="FF0000"/>
          <w:highlight w:val="white"/>
        </w:rPr>
        <w:t xml:space="preserve">MM, GF </w:t>
      </w:r>
      <w:r w:rsidR="00790A9D">
        <w:rPr>
          <w:i/>
          <w:color w:val="FF0000"/>
          <w:highlight w:val="white"/>
        </w:rPr>
        <w:t xml:space="preserve">to </w:t>
      </w:r>
      <w:r w:rsidRPr="004A7578">
        <w:rPr>
          <w:i/>
          <w:color w:val="FF0000"/>
          <w:highlight w:val="white"/>
        </w:rPr>
        <w:t>Consent</w:t>
      </w:r>
    </w:p>
    <w:p w14:paraId="42B01DD5" w14:textId="77777777"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7E8B57B1" w14:textId="77777777" w:rsidR="00790A9D" w:rsidRPr="004A7578" w:rsidRDefault="00790A9D">
      <w:pPr>
        <w:shd w:val="clear" w:color="auto" w:fill="FFFFFF"/>
        <w:spacing w:line="240" w:lineRule="auto"/>
        <w:ind w:left="630"/>
        <w:rPr>
          <w:b/>
          <w:color w:val="FF0000"/>
          <w:highlight w:val="white"/>
        </w:rPr>
      </w:pPr>
    </w:p>
    <w:p w14:paraId="3004989D" w14:textId="77777777" w:rsidR="009318B6" w:rsidRDefault="009318B6">
      <w:pPr>
        <w:ind w:left="720" w:hanging="720"/>
        <w:rPr>
          <w:b/>
          <w:highlight w:val="white"/>
        </w:rPr>
      </w:pPr>
    </w:p>
    <w:p w14:paraId="3B5F98CD" w14:textId="77777777" w:rsidR="009318B6" w:rsidRDefault="007C1E49">
      <w:pPr>
        <w:ind w:left="720" w:hanging="720"/>
        <w:rPr>
          <w:b/>
          <w:highlight w:val="white"/>
        </w:rPr>
      </w:pPr>
      <w:r>
        <w:rPr>
          <w:b/>
          <w:highlight w:val="white"/>
        </w:rPr>
        <w:t>12D Unused Newspaper Rack Removal (</w:t>
      </w:r>
      <w:hyperlink r:id="rId47">
        <w:r>
          <w:rPr>
            <w:b/>
            <w:color w:val="1155CC"/>
            <w:highlight w:val="white"/>
            <w:u w:val="single"/>
          </w:rPr>
          <w:t>vp@venicenc.org</w:t>
        </w:r>
      </w:hyperlink>
      <w:r>
        <w:rPr>
          <w:b/>
          <w:highlight w:val="white"/>
        </w:rPr>
        <w:t xml:space="preserve">) </w:t>
      </w:r>
    </w:p>
    <w:p w14:paraId="5D75BB2D" w14:textId="77777777" w:rsidR="009318B6" w:rsidRDefault="007C1E49">
      <w:pPr>
        <w:shd w:val="clear" w:color="auto" w:fill="FFFFFF"/>
        <w:ind w:left="720"/>
        <w:rPr>
          <w:highlight w:val="white"/>
        </w:rPr>
      </w:pPr>
      <w:r>
        <w:rPr>
          <w:b/>
          <w:highlight w:val="white"/>
        </w:rPr>
        <w:t xml:space="preserve">        MOTION: </w:t>
      </w:r>
      <w:r>
        <w:rPr>
          <w:highlight w:val="white"/>
        </w:rPr>
        <w:t>The VNC recommends to Councilman Mike Bonin, The Los Angeles Department of Public Works, and the Bureau of Street Services that all abandoned, unused and decrepit newspaper boxes and racks be removed from Venice sidewalks.</w:t>
      </w:r>
    </w:p>
    <w:p w14:paraId="089A8ADD" w14:textId="77777777" w:rsidR="009318B6" w:rsidRDefault="007C1E49">
      <w:pPr>
        <w:shd w:val="clear" w:color="auto" w:fill="FFFFFF"/>
        <w:spacing w:line="240" w:lineRule="auto"/>
        <w:ind w:left="630"/>
        <w:rPr>
          <w:i/>
          <w:highlight w:val="white"/>
        </w:rPr>
      </w:pPr>
      <w:r>
        <w:rPr>
          <w:i/>
          <w:highlight w:val="white"/>
        </w:rPr>
        <w:t>Recommended by the Neighborhood Committee  9-0-0 on 3-28-18</w:t>
      </w:r>
    </w:p>
    <w:p w14:paraId="2BCDE7C6" w14:textId="6B982658" w:rsidR="00D03FFE" w:rsidRDefault="00D03FFE">
      <w:pPr>
        <w:shd w:val="clear" w:color="auto" w:fill="FFFFFF"/>
        <w:spacing w:line="240" w:lineRule="auto"/>
        <w:ind w:left="630"/>
        <w:rPr>
          <w:i/>
          <w:color w:val="FF0000"/>
          <w:highlight w:val="white"/>
        </w:rPr>
      </w:pPr>
      <w:r w:rsidRPr="00D03FFE">
        <w:rPr>
          <w:i/>
          <w:color w:val="FF0000"/>
          <w:highlight w:val="white"/>
        </w:rPr>
        <w:t xml:space="preserve">MM, GF </w:t>
      </w:r>
      <w:r w:rsidR="00790A9D">
        <w:rPr>
          <w:i/>
          <w:color w:val="FF0000"/>
          <w:highlight w:val="white"/>
        </w:rPr>
        <w:t xml:space="preserve">to </w:t>
      </w:r>
      <w:r w:rsidRPr="00D03FFE">
        <w:rPr>
          <w:i/>
          <w:color w:val="FF0000"/>
          <w:highlight w:val="white"/>
        </w:rPr>
        <w:t>consent</w:t>
      </w:r>
    </w:p>
    <w:p w14:paraId="527B9F39" w14:textId="77777777"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34C7079B" w14:textId="77777777" w:rsidR="00790A9D" w:rsidRPr="00D03FFE" w:rsidRDefault="00790A9D">
      <w:pPr>
        <w:shd w:val="clear" w:color="auto" w:fill="FFFFFF"/>
        <w:spacing w:line="240" w:lineRule="auto"/>
        <w:ind w:left="630"/>
        <w:rPr>
          <w:color w:val="FF0000"/>
          <w:highlight w:val="white"/>
        </w:rPr>
      </w:pPr>
    </w:p>
    <w:p w14:paraId="15416635" w14:textId="77777777" w:rsidR="009318B6" w:rsidRDefault="009318B6">
      <w:pPr>
        <w:rPr>
          <w:highlight w:val="white"/>
        </w:rPr>
      </w:pPr>
    </w:p>
    <w:p w14:paraId="08FAB97A" w14:textId="77777777" w:rsidR="009318B6" w:rsidRDefault="007C1E49">
      <w:pPr>
        <w:rPr>
          <w:b/>
          <w:highlight w:val="white"/>
        </w:rPr>
      </w:pPr>
      <w:r>
        <w:rPr>
          <w:b/>
          <w:highlight w:val="white"/>
        </w:rPr>
        <w:t>12E    Marina Peninsula Street Lighting Study (</w:t>
      </w:r>
      <w:hyperlink r:id="rId48">
        <w:r>
          <w:rPr>
            <w:b/>
            <w:highlight w:val="white"/>
            <w:u w:val="single"/>
          </w:rPr>
          <w:t>vp@venicenc.org</w:t>
        </w:r>
      </w:hyperlink>
      <w:r>
        <w:rPr>
          <w:b/>
          <w:highlight w:val="white"/>
        </w:rPr>
        <w:t>)</w:t>
      </w:r>
    </w:p>
    <w:p w14:paraId="15AA35F8" w14:textId="77777777" w:rsidR="009318B6" w:rsidRDefault="007C1E49">
      <w:pPr>
        <w:ind w:left="630"/>
        <w:rPr>
          <w:highlight w:val="white"/>
        </w:rPr>
      </w:pPr>
      <w:r>
        <w:rPr>
          <w:b/>
          <w:highlight w:val="white"/>
        </w:rPr>
        <w:t xml:space="preserve">MOTION: </w:t>
      </w:r>
      <w:r>
        <w:rPr>
          <w:highlight w:val="white"/>
        </w:rPr>
        <w:t>The recommends to Councilman Mike Bonin, Supervisor Sheila Kuehl, The Los Angeles Department of Public Works, The LA County Department of Public Work and the Bureau of Street Lighting that a study be undertaken to determine appropriate locations to install additional street lighting on Pacific Avenue south of Washington Blvd.</w:t>
      </w:r>
    </w:p>
    <w:p w14:paraId="3DE52ADC" w14:textId="77777777" w:rsidR="009318B6" w:rsidRDefault="007C1E49">
      <w:pPr>
        <w:shd w:val="clear" w:color="auto" w:fill="FFFFFF"/>
        <w:spacing w:line="240" w:lineRule="auto"/>
        <w:ind w:left="630"/>
        <w:rPr>
          <w:i/>
          <w:highlight w:val="white"/>
        </w:rPr>
      </w:pPr>
      <w:r>
        <w:rPr>
          <w:i/>
          <w:highlight w:val="white"/>
        </w:rPr>
        <w:t>Recommended by the Neighborhood Committee  9-0-0 on 3-28-18</w:t>
      </w:r>
    </w:p>
    <w:p w14:paraId="1BAA0381" w14:textId="77777777" w:rsidR="00D03FFE" w:rsidRDefault="00D03FFE">
      <w:pPr>
        <w:shd w:val="clear" w:color="auto" w:fill="FFFFFF"/>
        <w:spacing w:line="240" w:lineRule="auto"/>
        <w:ind w:left="630"/>
        <w:rPr>
          <w:i/>
          <w:highlight w:val="white"/>
        </w:rPr>
      </w:pPr>
    </w:p>
    <w:p w14:paraId="64552D93" w14:textId="0A04DA7D" w:rsidR="00D03FFE" w:rsidRDefault="00D03FFE">
      <w:pPr>
        <w:shd w:val="clear" w:color="auto" w:fill="FFFFFF"/>
        <w:spacing w:line="240" w:lineRule="auto"/>
        <w:ind w:left="630"/>
        <w:rPr>
          <w:i/>
          <w:color w:val="FF0000"/>
          <w:highlight w:val="white"/>
        </w:rPr>
      </w:pPr>
      <w:r w:rsidRPr="00D03FFE">
        <w:rPr>
          <w:i/>
          <w:color w:val="FF0000"/>
          <w:highlight w:val="white"/>
        </w:rPr>
        <w:t xml:space="preserve">MM, GF </w:t>
      </w:r>
      <w:r w:rsidR="00790A9D">
        <w:rPr>
          <w:i/>
          <w:color w:val="FF0000"/>
          <w:highlight w:val="white"/>
        </w:rPr>
        <w:t xml:space="preserve">to </w:t>
      </w:r>
      <w:r w:rsidRPr="00D03FFE">
        <w:rPr>
          <w:i/>
          <w:color w:val="FF0000"/>
          <w:highlight w:val="white"/>
        </w:rPr>
        <w:t>consent</w:t>
      </w:r>
    </w:p>
    <w:p w14:paraId="39F98744" w14:textId="77777777"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773EA980" w14:textId="77777777" w:rsidR="00790A9D" w:rsidRPr="00D03FFE" w:rsidRDefault="00790A9D">
      <w:pPr>
        <w:shd w:val="clear" w:color="auto" w:fill="FFFFFF"/>
        <w:spacing w:line="240" w:lineRule="auto"/>
        <w:ind w:left="630"/>
        <w:rPr>
          <w:color w:val="FF0000"/>
          <w:highlight w:val="white"/>
        </w:rPr>
      </w:pPr>
    </w:p>
    <w:p w14:paraId="32C245B5" w14:textId="77777777" w:rsidR="009318B6" w:rsidRDefault="009318B6">
      <w:pPr>
        <w:widowControl w:val="0"/>
        <w:rPr>
          <w:sz w:val="19"/>
          <w:szCs w:val="19"/>
          <w:highlight w:val="white"/>
        </w:rPr>
      </w:pPr>
    </w:p>
    <w:p w14:paraId="61F8FA68" w14:textId="77777777" w:rsidR="009318B6" w:rsidRDefault="007C1E49">
      <w:pPr>
        <w:rPr>
          <w:b/>
          <w:highlight w:val="white"/>
        </w:rPr>
      </w:pPr>
      <w:r>
        <w:rPr>
          <w:b/>
          <w:highlight w:val="white"/>
        </w:rPr>
        <w:t>12F      Cyclist Illumination</w:t>
      </w:r>
      <w:r>
        <w:rPr>
          <w:b/>
          <w:color w:val="4A86E8"/>
          <w:highlight w:val="white"/>
        </w:rPr>
        <w:t xml:space="preserve"> </w:t>
      </w:r>
      <w:r>
        <w:rPr>
          <w:b/>
          <w:highlight w:val="white"/>
        </w:rPr>
        <w:t>(vp@venicenc.org)</w:t>
      </w:r>
    </w:p>
    <w:p w14:paraId="27AB56D4" w14:textId="77777777" w:rsidR="009318B6" w:rsidRDefault="007C1E49">
      <w:pPr>
        <w:shd w:val="clear" w:color="auto" w:fill="FFFFFF"/>
        <w:ind w:left="720"/>
        <w:rPr>
          <w:highlight w:val="white"/>
        </w:rPr>
      </w:pPr>
      <w:r>
        <w:rPr>
          <w:b/>
          <w:highlight w:val="white"/>
        </w:rPr>
        <w:t xml:space="preserve"> Motion Request: </w:t>
      </w:r>
      <w:r>
        <w:rPr>
          <w:highlight w:val="white"/>
        </w:rPr>
        <w:t>The VNC recommends to Councilman Mike Bonin, LAPD, and LADOT that all operators of bicycles, scooters, skateboards, roller blades and other forms of alternate mobility devices be strictly subject to fines and penalties when operating at night without the proper illumination.</w:t>
      </w:r>
    </w:p>
    <w:p w14:paraId="732EBDD5" w14:textId="77777777" w:rsidR="009318B6" w:rsidRDefault="007C1E49">
      <w:pPr>
        <w:shd w:val="clear" w:color="auto" w:fill="FFFFFF"/>
        <w:spacing w:line="240" w:lineRule="auto"/>
        <w:ind w:left="720"/>
        <w:rPr>
          <w:i/>
          <w:highlight w:val="white"/>
        </w:rPr>
      </w:pPr>
      <w:r>
        <w:rPr>
          <w:i/>
          <w:highlight w:val="white"/>
        </w:rPr>
        <w:t>Recommended by the Neighborhood Committee  9-0-0 on 3-28-18</w:t>
      </w:r>
    </w:p>
    <w:p w14:paraId="633584C5" w14:textId="77777777" w:rsidR="00F0041F" w:rsidRDefault="00F0041F">
      <w:pPr>
        <w:shd w:val="clear" w:color="auto" w:fill="FFFFFF"/>
        <w:spacing w:line="240" w:lineRule="auto"/>
        <w:ind w:left="720"/>
        <w:rPr>
          <w:i/>
          <w:highlight w:val="white"/>
        </w:rPr>
      </w:pPr>
    </w:p>
    <w:p w14:paraId="17336517" w14:textId="209EE005" w:rsidR="00F0041F" w:rsidRDefault="00F0041F">
      <w:pPr>
        <w:shd w:val="clear" w:color="auto" w:fill="FFFFFF"/>
        <w:spacing w:line="240" w:lineRule="auto"/>
        <w:ind w:left="720"/>
        <w:rPr>
          <w:i/>
          <w:color w:val="FF0000"/>
          <w:highlight w:val="white"/>
        </w:rPr>
      </w:pPr>
      <w:r w:rsidRPr="00F0041F">
        <w:rPr>
          <w:i/>
          <w:color w:val="FF0000"/>
          <w:highlight w:val="white"/>
        </w:rPr>
        <w:t xml:space="preserve">MM, GF </w:t>
      </w:r>
      <w:r w:rsidR="00790A9D">
        <w:rPr>
          <w:i/>
          <w:color w:val="FF0000"/>
          <w:highlight w:val="white"/>
        </w:rPr>
        <w:t xml:space="preserve">to </w:t>
      </w:r>
      <w:r w:rsidRPr="00F0041F">
        <w:rPr>
          <w:i/>
          <w:color w:val="FF0000"/>
          <w:highlight w:val="white"/>
        </w:rPr>
        <w:t>consent</w:t>
      </w:r>
    </w:p>
    <w:p w14:paraId="1137B170" w14:textId="77777777"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24447CDA" w14:textId="77777777" w:rsidR="005C2416" w:rsidRDefault="005C2416">
      <w:pPr>
        <w:shd w:val="clear" w:color="auto" w:fill="FFFFFF"/>
        <w:spacing w:line="240" w:lineRule="auto"/>
        <w:ind w:left="720"/>
        <w:rPr>
          <w:i/>
          <w:color w:val="FF0000"/>
          <w:highlight w:val="white"/>
        </w:rPr>
      </w:pPr>
    </w:p>
    <w:p w14:paraId="727677B5" w14:textId="04BEFB54" w:rsidR="005C2416" w:rsidRPr="00F0041F" w:rsidRDefault="005C2416">
      <w:pPr>
        <w:shd w:val="clear" w:color="auto" w:fill="FFFFFF"/>
        <w:spacing w:line="240" w:lineRule="auto"/>
        <w:ind w:left="720"/>
        <w:rPr>
          <w:color w:val="FF0000"/>
          <w:highlight w:val="white"/>
        </w:rPr>
      </w:pPr>
      <w:r>
        <w:rPr>
          <w:i/>
          <w:color w:val="FF0000"/>
          <w:highlight w:val="white"/>
        </w:rPr>
        <w:t xml:space="preserve">Comment create VNC swag of reflective vests and bike lights </w:t>
      </w:r>
    </w:p>
    <w:p w14:paraId="29B9EFEF" w14:textId="77777777" w:rsidR="009318B6" w:rsidRDefault="009318B6">
      <w:pPr>
        <w:shd w:val="clear" w:color="auto" w:fill="FFFFFF"/>
        <w:rPr>
          <w:highlight w:val="white"/>
        </w:rPr>
      </w:pPr>
    </w:p>
    <w:p w14:paraId="5D366FBA" w14:textId="77777777" w:rsidR="009318B6" w:rsidRDefault="007C1E49">
      <w:pPr>
        <w:shd w:val="clear" w:color="auto" w:fill="FFFFFF"/>
        <w:rPr>
          <w:b/>
          <w:highlight w:val="white"/>
        </w:rPr>
      </w:pPr>
      <w:r>
        <w:rPr>
          <w:b/>
          <w:highlight w:val="white"/>
        </w:rPr>
        <w:lastRenderedPageBreak/>
        <w:t>12G     Storm Drain Grates (vp@venicenc.org)</w:t>
      </w:r>
    </w:p>
    <w:p w14:paraId="0C690C7D" w14:textId="77777777" w:rsidR="009318B6" w:rsidRDefault="007C1E49">
      <w:pPr>
        <w:shd w:val="clear" w:color="auto" w:fill="FFFFFF"/>
        <w:ind w:left="720"/>
        <w:rPr>
          <w:highlight w:val="white"/>
        </w:rPr>
      </w:pPr>
      <w:r>
        <w:rPr>
          <w:b/>
          <w:highlight w:val="white"/>
        </w:rPr>
        <w:t xml:space="preserve">MOTION: </w:t>
      </w:r>
      <w:r>
        <w:rPr>
          <w:highlight w:val="white"/>
        </w:rPr>
        <w:t xml:space="preserve">The VNC recommends to Councilman Mike Bonin, Supervisor Sheila Kuehl, LA Sanitation, Bureau of Street Services, LA County </w:t>
      </w:r>
      <w:proofErr w:type="spellStart"/>
      <w:r>
        <w:rPr>
          <w:highlight w:val="white"/>
        </w:rPr>
        <w:t>Dept</w:t>
      </w:r>
      <w:proofErr w:type="spellEnd"/>
      <w:r>
        <w:rPr>
          <w:highlight w:val="white"/>
        </w:rPr>
        <w:t xml:space="preserve"> of Sanitation the Department of Public Works that all county-operated storm drains on Venice streets be covered with gratings to prevent unnecessary passing of rubbish into the drain system.</w:t>
      </w:r>
    </w:p>
    <w:p w14:paraId="3510C9B0" w14:textId="77777777" w:rsidR="009318B6" w:rsidRDefault="007C1E49">
      <w:pPr>
        <w:shd w:val="clear" w:color="auto" w:fill="FFFFFF"/>
        <w:spacing w:line="240" w:lineRule="auto"/>
        <w:ind w:left="720"/>
        <w:rPr>
          <w:i/>
          <w:highlight w:val="white"/>
        </w:rPr>
      </w:pPr>
      <w:r>
        <w:rPr>
          <w:i/>
          <w:highlight w:val="white"/>
        </w:rPr>
        <w:t>Recommended by the Neighborhood Committee  9-0-0 on 3-28-18</w:t>
      </w:r>
    </w:p>
    <w:p w14:paraId="2DBC7FF6" w14:textId="77777777" w:rsidR="005C2416" w:rsidRDefault="005C2416">
      <w:pPr>
        <w:shd w:val="clear" w:color="auto" w:fill="FFFFFF"/>
        <w:spacing w:line="240" w:lineRule="auto"/>
        <w:ind w:left="720"/>
        <w:rPr>
          <w:i/>
          <w:highlight w:val="white"/>
        </w:rPr>
      </w:pPr>
    </w:p>
    <w:p w14:paraId="4441C390" w14:textId="77777777" w:rsidR="00790A9D" w:rsidRPr="005C2416" w:rsidRDefault="005C2416" w:rsidP="00790A9D">
      <w:pPr>
        <w:shd w:val="clear" w:color="auto" w:fill="FFFFFF"/>
        <w:spacing w:line="240" w:lineRule="auto"/>
        <w:ind w:left="720"/>
        <w:rPr>
          <w:color w:val="FF0000"/>
          <w:highlight w:val="white"/>
        </w:rPr>
      </w:pPr>
      <w:r w:rsidRPr="005C2416">
        <w:rPr>
          <w:i/>
          <w:color w:val="FF0000"/>
          <w:highlight w:val="white"/>
        </w:rPr>
        <w:t xml:space="preserve">MM, GF </w:t>
      </w:r>
      <w:r w:rsidR="00790A9D">
        <w:rPr>
          <w:i/>
          <w:color w:val="FF0000"/>
          <w:highlight w:val="white"/>
        </w:rPr>
        <w:t xml:space="preserve">to </w:t>
      </w:r>
      <w:r w:rsidR="00790A9D" w:rsidRPr="005C2416">
        <w:rPr>
          <w:i/>
          <w:color w:val="FF0000"/>
          <w:highlight w:val="white"/>
        </w:rPr>
        <w:t xml:space="preserve">consent </w:t>
      </w:r>
    </w:p>
    <w:p w14:paraId="251096BA" w14:textId="29F84C0C" w:rsidR="00790A9D" w:rsidRDefault="00790A9D" w:rsidP="00790A9D">
      <w:pPr>
        <w:shd w:val="clear" w:color="auto" w:fill="FFFFFF"/>
        <w:spacing w:line="240" w:lineRule="auto"/>
        <w:rPr>
          <w:i/>
          <w:color w:val="FF0000"/>
          <w:highlight w:val="white"/>
        </w:rPr>
      </w:pPr>
      <w:r>
        <w:rPr>
          <w:i/>
          <w:color w:val="FF0000"/>
          <w:highlight w:val="white"/>
        </w:rPr>
        <w:t xml:space="preserve">           Unanimous </w:t>
      </w:r>
    </w:p>
    <w:p w14:paraId="60163A34" w14:textId="77777777" w:rsidR="009318B6" w:rsidRDefault="009318B6">
      <w:pPr>
        <w:shd w:val="clear" w:color="auto" w:fill="FFFFFF"/>
        <w:rPr>
          <w:sz w:val="19"/>
          <w:szCs w:val="19"/>
          <w:highlight w:val="white"/>
        </w:rPr>
      </w:pPr>
    </w:p>
    <w:p w14:paraId="4FC3D1DA" w14:textId="77777777" w:rsidR="009318B6" w:rsidRDefault="007C1E49">
      <w:pPr>
        <w:shd w:val="clear" w:color="auto" w:fill="FFFFFF"/>
        <w:rPr>
          <w:b/>
          <w:highlight w:val="white"/>
        </w:rPr>
      </w:pPr>
      <w:r>
        <w:rPr>
          <w:b/>
          <w:highlight w:val="white"/>
        </w:rPr>
        <w:t xml:space="preserve">12H: PLACEHOLDER: Final Presentation Westminster Ave. Plaza ( secretary@venicenc.org) </w:t>
      </w:r>
    </w:p>
    <w:p w14:paraId="265686CB" w14:textId="77777777" w:rsidR="009318B6" w:rsidRDefault="007C1E49">
      <w:pPr>
        <w:shd w:val="clear" w:color="auto" w:fill="FFFFFF"/>
        <w:rPr>
          <w:highlight w:val="white"/>
        </w:rPr>
      </w:pPr>
      <w:r>
        <w:rPr>
          <w:highlight w:val="white"/>
        </w:rPr>
        <w:t xml:space="preserve">As per the council office and VNC meeting when project was approved, the final renderings approved by the </w:t>
      </w:r>
      <w:proofErr w:type="spellStart"/>
      <w:r>
        <w:rPr>
          <w:highlight w:val="white"/>
        </w:rPr>
        <w:t>the</w:t>
      </w:r>
      <w:proofErr w:type="spellEnd"/>
      <w:r>
        <w:rPr>
          <w:highlight w:val="white"/>
        </w:rPr>
        <w:t xml:space="preserve"> various city departments will be presented to the board. </w:t>
      </w:r>
    </w:p>
    <w:p w14:paraId="4D752B6B" w14:textId="77777777" w:rsidR="005C2416" w:rsidRDefault="005C2416">
      <w:pPr>
        <w:shd w:val="clear" w:color="auto" w:fill="FFFFFF"/>
        <w:rPr>
          <w:highlight w:val="white"/>
        </w:rPr>
      </w:pPr>
    </w:p>
    <w:p w14:paraId="230F8562" w14:textId="257CCE74" w:rsidR="005C2416" w:rsidRPr="005C2416" w:rsidRDefault="005C2416">
      <w:pPr>
        <w:shd w:val="clear" w:color="auto" w:fill="FFFFFF"/>
        <w:rPr>
          <w:color w:val="FF0000"/>
          <w:highlight w:val="white"/>
        </w:rPr>
      </w:pPr>
      <w:r w:rsidRPr="005C2416">
        <w:rPr>
          <w:color w:val="FF0000"/>
          <w:highlight w:val="white"/>
        </w:rPr>
        <w:t>Postpone until next month.</w:t>
      </w:r>
    </w:p>
    <w:p w14:paraId="607DD11E" w14:textId="77777777" w:rsidR="009318B6" w:rsidRDefault="009318B6">
      <w:pPr>
        <w:shd w:val="clear" w:color="auto" w:fill="FFFFFF"/>
        <w:rPr>
          <w:highlight w:val="white"/>
        </w:rPr>
      </w:pPr>
    </w:p>
    <w:p w14:paraId="55CC4EA7" w14:textId="77777777" w:rsidR="009318B6" w:rsidRDefault="007C1E49">
      <w:pPr>
        <w:ind w:left="615" w:hanging="630"/>
        <w:rPr>
          <w:b/>
        </w:rPr>
      </w:pPr>
      <w:r>
        <w:rPr>
          <w:b/>
        </w:rPr>
        <w:t xml:space="preserve">13.   </w:t>
      </w:r>
      <w:r>
        <w:rPr>
          <w:b/>
        </w:rPr>
        <w:tab/>
      </w:r>
      <w:r>
        <w:rPr>
          <w:b/>
        </w:rPr>
        <w:tab/>
      </w:r>
      <w:r>
        <w:rPr>
          <w:b/>
          <w:u w:val="single"/>
        </w:rPr>
        <w:t>Board Member Comments on subject matters within the VNC jurisdiction</w:t>
      </w:r>
      <w:r>
        <w:t xml:space="preserve"> </w:t>
      </w:r>
      <w:r>
        <w:rPr>
          <w:b/>
        </w:rPr>
        <w:t>(PM - 5 minutes)</w:t>
      </w:r>
    </w:p>
    <w:p w14:paraId="19F245F2" w14:textId="77777777" w:rsidR="009318B6" w:rsidRDefault="007C1E49">
      <w:pPr>
        <w:ind w:left="-135"/>
        <w:rPr>
          <w:b/>
        </w:rPr>
      </w:pPr>
      <w:r>
        <w:rPr>
          <w:b/>
        </w:rPr>
        <w:t xml:space="preserve"> </w:t>
      </w:r>
    </w:p>
    <w:p w14:paraId="7E721041" w14:textId="77777777" w:rsidR="009318B6" w:rsidRDefault="007C1E49">
      <w:pPr>
        <w:ind w:left="-45"/>
        <w:rPr>
          <w:b/>
        </w:rPr>
      </w:pPr>
      <w:r>
        <w:rPr>
          <w:b/>
        </w:rPr>
        <w:t xml:space="preserve">14.      </w:t>
      </w:r>
      <w:r>
        <w:rPr>
          <w:b/>
        </w:rPr>
        <w:tab/>
      </w:r>
      <w:r>
        <w:rPr>
          <w:b/>
          <w:u w:val="single"/>
        </w:rPr>
        <w:t>Adjourn</w:t>
      </w:r>
      <w:r>
        <w:rPr>
          <w:b/>
        </w:rPr>
        <w:t xml:space="preserve"> (approx. PM)</w:t>
      </w:r>
    </w:p>
    <w:p w14:paraId="78E6886B" w14:textId="77777777" w:rsidR="009318B6" w:rsidRDefault="009318B6">
      <w:pPr>
        <w:ind w:left="-45"/>
        <w:rPr>
          <w:b/>
        </w:rPr>
      </w:pPr>
    </w:p>
    <w:p w14:paraId="3F0C65FC" w14:textId="77777777" w:rsidR="009318B6" w:rsidRDefault="009318B6">
      <w:pPr>
        <w:jc w:val="center"/>
        <w:rPr>
          <w:b/>
          <w:sz w:val="20"/>
          <w:szCs w:val="20"/>
        </w:rPr>
      </w:pPr>
    </w:p>
    <w:p w14:paraId="59B14ACA" w14:textId="77777777" w:rsidR="009318B6" w:rsidRDefault="009318B6">
      <w:pPr>
        <w:jc w:val="center"/>
        <w:rPr>
          <w:b/>
          <w:sz w:val="20"/>
          <w:szCs w:val="20"/>
        </w:rPr>
      </w:pPr>
    </w:p>
    <w:p w14:paraId="018F03D9" w14:textId="77777777" w:rsidR="009318B6" w:rsidRDefault="007C1E49">
      <w:pPr>
        <w:jc w:val="center"/>
        <w:rPr>
          <w:b/>
          <w:sz w:val="20"/>
          <w:szCs w:val="20"/>
        </w:rPr>
      </w:pPr>
      <w:r>
        <w:rPr>
          <w:b/>
          <w:sz w:val="20"/>
          <w:szCs w:val="20"/>
        </w:rPr>
        <w:t>List of Venice Neighborhood Council Committees &amp; Chairs – Volunteers Welcome</w:t>
      </w:r>
    </w:p>
    <w:tbl>
      <w:tblPr>
        <w:tblStyle w:val="a2"/>
        <w:tblW w:w="107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5"/>
        <w:gridCol w:w="5355"/>
      </w:tblGrid>
      <w:tr w:rsidR="009318B6" w14:paraId="5F7EA620" w14:textId="77777777">
        <w:trPr>
          <w:trHeight w:val="2340"/>
        </w:trPr>
        <w:tc>
          <w:tcPr>
            <w:tcW w:w="5355" w:type="dxa"/>
          </w:tcPr>
          <w:p w14:paraId="669354DA" w14:textId="77777777" w:rsidR="009318B6" w:rsidRDefault="007C1E49">
            <w:pPr>
              <w:jc w:val="center"/>
              <w:rPr>
                <w:b/>
                <w:sz w:val="20"/>
                <w:szCs w:val="20"/>
                <w:u w:val="single"/>
              </w:rPr>
            </w:pPr>
            <w:r>
              <w:rPr>
                <w:b/>
                <w:sz w:val="20"/>
                <w:szCs w:val="20"/>
                <w:u w:val="single"/>
              </w:rPr>
              <w:t>Standing Committees</w:t>
            </w:r>
          </w:p>
          <w:p w14:paraId="3D2B11CD" w14:textId="77777777" w:rsidR="009318B6" w:rsidRDefault="007C1E49">
            <w:pPr>
              <w:spacing w:line="240" w:lineRule="auto"/>
              <w:jc w:val="center"/>
              <w:rPr>
                <w:sz w:val="20"/>
                <w:szCs w:val="20"/>
              </w:rPr>
            </w:pPr>
            <w:r>
              <w:rPr>
                <w:sz w:val="20"/>
                <w:szCs w:val="20"/>
              </w:rPr>
              <w:t xml:space="preserve">Administrative - Ira </w:t>
            </w:r>
            <w:proofErr w:type="spellStart"/>
            <w:r>
              <w:rPr>
                <w:sz w:val="20"/>
                <w:szCs w:val="20"/>
              </w:rPr>
              <w:t>Koslow</w:t>
            </w:r>
            <w:proofErr w:type="spellEnd"/>
          </w:p>
          <w:p w14:paraId="3856CC46" w14:textId="77777777" w:rsidR="009318B6" w:rsidRDefault="007C1E49">
            <w:pPr>
              <w:spacing w:line="240" w:lineRule="auto"/>
              <w:jc w:val="center"/>
              <w:rPr>
                <w:sz w:val="20"/>
                <w:szCs w:val="20"/>
              </w:rPr>
            </w:pPr>
            <w:r>
              <w:rPr>
                <w:sz w:val="20"/>
                <w:szCs w:val="20"/>
              </w:rPr>
              <w:t>Neighborhood - George Francisco</w:t>
            </w:r>
          </w:p>
          <w:p w14:paraId="74E77B5C" w14:textId="77777777" w:rsidR="009318B6" w:rsidRDefault="007C1E49">
            <w:pPr>
              <w:spacing w:line="240" w:lineRule="auto"/>
              <w:jc w:val="center"/>
              <w:rPr>
                <w:sz w:val="20"/>
                <w:szCs w:val="20"/>
              </w:rPr>
            </w:pPr>
            <w:r>
              <w:rPr>
                <w:sz w:val="20"/>
                <w:szCs w:val="20"/>
              </w:rPr>
              <w:t>Outreach - Hollie Stenson</w:t>
            </w:r>
          </w:p>
          <w:p w14:paraId="6F7461C5" w14:textId="77777777" w:rsidR="009318B6" w:rsidRDefault="007C1E49">
            <w:pPr>
              <w:spacing w:line="240" w:lineRule="auto"/>
              <w:jc w:val="center"/>
              <w:rPr>
                <w:sz w:val="20"/>
                <w:szCs w:val="20"/>
              </w:rPr>
            </w:pPr>
            <w:r>
              <w:rPr>
                <w:sz w:val="20"/>
                <w:szCs w:val="20"/>
              </w:rPr>
              <w:t>Land Use and Planning - Matthew Royce</w:t>
            </w:r>
          </w:p>
          <w:p w14:paraId="5ED7AB64" w14:textId="77777777" w:rsidR="009318B6" w:rsidRDefault="007C1E49">
            <w:pPr>
              <w:spacing w:line="240" w:lineRule="auto"/>
              <w:jc w:val="center"/>
              <w:rPr>
                <w:sz w:val="20"/>
                <w:szCs w:val="20"/>
              </w:rPr>
            </w:pPr>
            <w:r>
              <w:rPr>
                <w:sz w:val="20"/>
                <w:szCs w:val="20"/>
              </w:rPr>
              <w:t>Budget &amp; Finance - Hugh Harrison</w:t>
            </w:r>
          </w:p>
          <w:p w14:paraId="12D6F9AA" w14:textId="77777777" w:rsidR="009318B6" w:rsidRDefault="007C1E49">
            <w:pPr>
              <w:spacing w:line="240" w:lineRule="auto"/>
              <w:jc w:val="center"/>
              <w:rPr>
                <w:sz w:val="20"/>
                <w:szCs w:val="20"/>
              </w:rPr>
            </w:pPr>
            <w:r>
              <w:rPr>
                <w:sz w:val="20"/>
                <w:szCs w:val="20"/>
              </w:rPr>
              <w:t>Rules &amp; Selections - John Reed</w:t>
            </w:r>
          </w:p>
          <w:p w14:paraId="5C34BC88" w14:textId="77777777" w:rsidR="009318B6" w:rsidRDefault="007C1E49">
            <w:pPr>
              <w:spacing w:line="240" w:lineRule="auto"/>
              <w:jc w:val="center"/>
              <w:rPr>
                <w:sz w:val="20"/>
                <w:szCs w:val="20"/>
              </w:rPr>
            </w:pPr>
            <w:r>
              <w:rPr>
                <w:sz w:val="20"/>
                <w:szCs w:val="20"/>
              </w:rPr>
              <w:t xml:space="preserve">Arts - Sunny </w:t>
            </w:r>
            <w:proofErr w:type="spellStart"/>
            <w:r>
              <w:rPr>
                <w:sz w:val="20"/>
                <w:szCs w:val="20"/>
              </w:rPr>
              <w:t>Bak</w:t>
            </w:r>
            <w:proofErr w:type="spellEnd"/>
          </w:p>
          <w:p w14:paraId="6E319C13" w14:textId="77777777" w:rsidR="009318B6" w:rsidRDefault="007C1E49">
            <w:pPr>
              <w:spacing w:line="240" w:lineRule="auto"/>
              <w:jc w:val="center"/>
              <w:rPr>
                <w:sz w:val="20"/>
                <w:szCs w:val="20"/>
              </w:rPr>
            </w:pPr>
            <w:r>
              <w:rPr>
                <w:sz w:val="20"/>
                <w:szCs w:val="20"/>
              </w:rPr>
              <w:t xml:space="preserve">Ocean Front Walk - Colleen </w:t>
            </w:r>
            <w:proofErr w:type="spellStart"/>
            <w:r>
              <w:rPr>
                <w:sz w:val="20"/>
                <w:szCs w:val="20"/>
              </w:rPr>
              <w:t>Saro</w:t>
            </w:r>
            <w:proofErr w:type="spellEnd"/>
          </w:p>
        </w:tc>
        <w:tc>
          <w:tcPr>
            <w:tcW w:w="5355" w:type="dxa"/>
          </w:tcPr>
          <w:p w14:paraId="003D699C" w14:textId="77777777" w:rsidR="009318B6" w:rsidRDefault="007C1E49">
            <w:pPr>
              <w:jc w:val="center"/>
              <w:rPr>
                <w:b/>
                <w:sz w:val="20"/>
                <w:szCs w:val="20"/>
                <w:u w:val="single"/>
              </w:rPr>
            </w:pPr>
            <w:r>
              <w:rPr>
                <w:b/>
                <w:sz w:val="20"/>
                <w:szCs w:val="20"/>
                <w:u w:val="single"/>
              </w:rPr>
              <w:t>Ad  Hoc Committees</w:t>
            </w:r>
          </w:p>
          <w:p w14:paraId="4F093DF1" w14:textId="77777777" w:rsidR="009318B6" w:rsidRDefault="007C1E49">
            <w:pPr>
              <w:spacing w:line="240" w:lineRule="auto"/>
              <w:jc w:val="center"/>
              <w:rPr>
                <w:sz w:val="20"/>
                <w:szCs w:val="20"/>
              </w:rPr>
            </w:pPr>
            <w:r>
              <w:rPr>
                <w:sz w:val="20"/>
                <w:szCs w:val="20"/>
              </w:rPr>
              <w:t>Homeless - Will Hawkins</w:t>
            </w:r>
          </w:p>
          <w:p w14:paraId="309A3034" w14:textId="77777777" w:rsidR="009318B6" w:rsidRDefault="007C1E49">
            <w:pPr>
              <w:spacing w:line="240" w:lineRule="auto"/>
              <w:jc w:val="center"/>
              <w:rPr>
                <w:sz w:val="20"/>
                <w:szCs w:val="20"/>
              </w:rPr>
            </w:pPr>
            <w:r>
              <w:rPr>
                <w:sz w:val="20"/>
                <w:szCs w:val="20"/>
              </w:rPr>
              <w:t xml:space="preserve">Parking &amp; Transportation - Jim </w:t>
            </w:r>
            <w:proofErr w:type="spellStart"/>
            <w:r>
              <w:rPr>
                <w:sz w:val="20"/>
                <w:szCs w:val="20"/>
              </w:rPr>
              <w:t>Murez</w:t>
            </w:r>
            <w:proofErr w:type="spellEnd"/>
          </w:p>
          <w:p w14:paraId="2638011A" w14:textId="77777777" w:rsidR="009318B6" w:rsidRDefault="007C1E49">
            <w:pPr>
              <w:spacing w:line="240" w:lineRule="auto"/>
              <w:jc w:val="center"/>
              <w:rPr>
                <w:sz w:val="20"/>
                <w:szCs w:val="20"/>
              </w:rPr>
            </w:pPr>
            <w:r>
              <w:rPr>
                <w:sz w:val="20"/>
                <w:szCs w:val="20"/>
              </w:rPr>
              <w:t xml:space="preserve">Venice Cityhood - Nick </w:t>
            </w:r>
            <w:proofErr w:type="spellStart"/>
            <w:r>
              <w:rPr>
                <w:sz w:val="20"/>
                <w:szCs w:val="20"/>
              </w:rPr>
              <w:t>Antonicello</w:t>
            </w:r>
            <w:proofErr w:type="spellEnd"/>
          </w:p>
          <w:p w14:paraId="4D8EFD7D" w14:textId="77777777" w:rsidR="009318B6" w:rsidRDefault="007C1E49">
            <w:pPr>
              <w:spacing w:line="240" w:lineRule="auto"/>
              <w:jc w:val="center"/>
              <w:rPr>
                <w:sz w:val="20"/>
                <w:szCs w:val="20"/>
              </w:rPr>
            </w:pPr>
            <w:r>
              <w:rPr>
                <w:sz w:val="20"/>
                <w:szCs w:val="20"/>
              </w:rPr>
              <w:t>Discussion Forum - Joe Murphy</w:t>
            </w:r>
          </w:p>
          <w:p w14:paraId="019F8359" w14:textId="77777777" w:rsidR="009318B6" w:rsidRDefault="009318B6">
            <w:pPr>
              <w:spacing w:line="240" w:lineRule="auto"/>
              <w:ind w:left="-45"/>
              <w:jc w:val="center"/>
              <w:rPr>
                <w:b/>
                <w:sz w:val="20"/>
                <w:szCs w:val="20"/>
                <w:u w:val="single"/>
              </w:rPr>
            </w:pPr>
          </w:p>
        </w:tc>
      </w:tr>
    </w:tbl>
    <w:p w14:paraId="18B80DB1" w14:textId="77777777" w:rsidR="009318B6" w:rsidRDefault="007C1E49">
      <w:pPr>
        <w:spacing w:line="240" w:lineRule="auto"/>
        <w:rPr>
          <w:sz w:val="18"/>
          <w:szCs w:val="18"/>
        </w:rPr>
      </w:pPr>
      <w:r>
        <w:rPr>
          <w:b/>
          <w:sz w:val="18"/>
          <w:szCs w:val="18"/>
        </w:rPr>
        <w:t>RECONSIDERATION AND GRIEVANCE PROCESS​:</w:t>
      </w:r>
      <w:r>
        <w:rPr>
          <w:sz w:val="18"/>
          <w:szCs w:val="18"/>
        </w:rPr>
        <w:t xml:space="preserve"> For information on the VNC’s process for board action reconsideration, stakeholder grievance policy, or any other procedural matters related to this Council, please consult the VNC Bylaws. The Bylaws are available at our Board meetings and our website </w:t>
      </w:r>
      <w:hyperlink r:id="rId49">
        <w:r>
          <w:rPr>
            <w:color w:val="1155CC"/>
            <w:sz w:val="18"/>
            <w:szCs w:val="18"/>
            <w:u w:val="single"/>
          </w:rPr>
          <w:t>www.venicenc.org</w:t>
        </w:r>
      </w:hyperlink>
      <w:r>
        <w:rPr>
          <w:sz w:val="18"/>
          <w:szCs w:val="18"/>
        </w:rPr>
        <w:t>.</w:t>
      </w:r>
    </w:p>
    <w:p w14:paraId="67F20C1A" w14:textId="77777777" w:rsidR="009318B6" w:rsidRDefault="007C1E49">
      <w:pPr>
        <w:spacing w:line="240" w:lineRule="auto"/>
        <w:rPr>
          <w:sz w:val="18"/>
          <w:szCs w:val="18"/>
        </w:rPr>
      </w:pPr>
      <w:r>
        <w:rPr>
          <w:b/>
          <w:color w:val="222222"/>
          <w:sz w:val="18"/>
          <w:szCs w:val="18"/>
          <w:highlight w:val="white"/>
        </w:rPr>
        <w:t>THE AMERICANS WITH DISABILITIES ACT</w:t>
      </w:r>
      <w:r>
        <w:rPr>
          <w:b/>
          <w:sz w:val="18"/>
          <w:szCs w:val="18"/>
        </w:rPr>
        <w:t xml:space="preserve">: </w:t>
      </w:r>
      <w:r>
        <w:rPr>
          <w:sz w:val="18"/>
          <w:szCs w:val="18"/>
        </w:rPr>
        <w:t xml:space="preserve">The Venice Neighborhood Council complies with Title II of the Americans with Disabilities Act and does not discriminate on the basis of any disability. Upon request, the Venice Neighborhood Council will provide reasonable accommodations to ensure equal access to its programs, services, and activities. Sign language interpreters, assistive listening devices, or other auxiliary aids and/or services may be provided upon request at least three business days (72) hours prior to the meeting by contacting Melissa Diner, Secretary at </w:t>
      </w:r>
      <w:hyperlink r:id="rId50">
        <w:r>
          <w:rPr>
            <w:color w:val="1155CC"/>
            <w:sz w:val="18"/>
            <w:szCs w:val="18"/>
            <w:u w:val="single"/>
          </w:rPr>
          <w:t>secretary@venicenc.org</w:t>
        </w:r>
      </w:hyperlink>
      <w:r>
        <w:rPr>
          <w:sz w:val="18"/>
          <w:szCs w:val="18"/>
        </w:rPr>
        <w:t>.</w:t>
      </w:r>
    </w:p>
    <w:p w14:paraId="59EE6D69" w14:textId="77777777" w:rsidR="00F926D8" w:rsidRDefault="00F926D8">
      <w:pPr>
        <w:spacing w:line="240" w:lineRule="auto"/>
        <w:rPr>
          <w:sz w:val="18"/>
          <w:szCs w:val="18"/>
        </w:rPr>
      </w:pPr>
    </w:p>
    <w:p w14:paraId="2AE84E4E" w14:textId="3FFAA71C" w:rsidR="00F926D8" w:rsidRPr="00790A9D" w:rsidRDefault="00790A9D">
      <w:pPr>
        <w:spacing w:line="240" w:lineRule="auto"/>
        <w:rPr>
          <w:b/>
          <w:color w:val="FF0000"/>
        </w:rPr>
      </w:pPr>
      <w:r w:rsidRPr="00790A9D">
        <w:rPr>
          <w:b/>
          <w:color w:val="FF0000"/>
        </w:rPr>
        <w:t xml:space="preserve"> Minutes for Emergency meeting agenda:</w:t>
      </w:r>
    </w:p>
    <w:p w14:paraId="6CF64D26" w14:textId="77777777" w:rsidR="00790A9D" w:rsidRPr="00790A9D" w:rsidRDefault="00790A9D">
      <w:pPr>
        <w:spacing w:line="240" w:lineRule="auto"/>
        <w:rPr>
          <w:b/>
          <w:color w:val="FF0000"/>
        </w:rPr>
      </w:pPr>
    </w:p>
    <w:p w14:paraId="0DE9C434" w14:textId="391841FD" w:rsidR="00790A9D" w:rsidRPr="00790A9D" w:rsidRDefault="00790A9D">
      <w:pPr>
        <w:spacing w:line="240" w:lineRule="auto"/>
        <w:rPr>
          <w:b/>
          <w:color w:val="FF0000"/>
        </w:rPr>
      </w:pPr>
      <w:r w:rsidRPr="00790A9D">
        <w:rPr>
          <w:b/>
          <w:color w:val="FF0000"/>
        </w:rPr>
        <w:t>Approval of agenda:</w:t>
      </w:r>
    </w:p>
    <w:p w14:paraId="5C18A900" w14:textId="77777777" w:rsidR="00790A9D" w:rsidRPr="00790A9D" w:rsidRDefault="00790A9D">
      <w:pPr>
        <w:spacing w:line="240" w:lineRule="auto"/>
        <w:rPr>
          <w:b/>
          <w:color w:val="FF0000"/>
        </w:rPr>
      </w:pPr>
    </w:p>
    <w:p w14:paraId="72A84A58" w14:textId="4E789664" w:rsidR="00790A9D" w:rsidRPr="00790A9D" w:rsidRDefault="00790A9D">
      <w:pPr>
        <w:spacing w:line="240" w:lineRule="auto"/>
        <w:rPr>
          <w:b/>
          <w:color w:val="FF0000"/>
        </w:rPr>
      </w:pPr>
      <w:r w:rsidRPr="00790A9D">
        <w:rPr>
          <w:b/>
          <w:color w:val="FF0000"/>
        </w:rPr>
        <w:t>GF, MM</w:t>
      </w:r>
    </w:p>
    <w:p w14:paraId="3D38FE17" w14:textId="77777777" w:rsidR="00790A9D" w:rsidRPr="00790A9D" w:rsidRDefault="00790A9D">
      <w:pPr>
        <w:spacing w:line="240" w:lineRule="auto"/>
        <w:rPr>
          <w:b/>
          <w:color w:val="FF0000"/>
        </w:rPr>
      </w:pPr>
    </w:p>
    <w:p w14:paraId="032E5299" w14:textId="20A6B1F0" w:rsidR="00790A9D" w:rsidRPr="00790A9D" w:rsidRDefault="00790A9D">
      <w:pPr>
        <w:spacing w:line="240" w:lineRule="auto"/>
        <w:rPr>
          <w:b/>
          <w:color w:val="FF0000"/>
        </w:rPr>
      </w:pPr>
      <w:r w:rsidRPr="00790A9D">
        <w:rPr>
          <w:b/>
          <w:color w:val="FF0000"/>
        </w:rPr>
        <w:t>No minutes</w:t>
      </w:r>
    </w:p>
    <w:p w14:paraId="23236A03" w14:textId="77777777" w:rsidR="00790A9D" w:rsidRPr="00790A9D" w:rsidRDefault="00790A9D">
      <w:pPr>
        <w:spacing w:line="240" w:lineRule="auto"/>
        <w:rPr>
          <w:b/>
          <w:color w:val="FF0000"/>
        </w:rPr>
      </w:pPr>
    </w:p>
    <w:p w14:paraId="3604FB30" w14:textId="4356F436" w:rsidR="00790A9D" w:rsidRPr="00790A9D" w:rsidRDefault="00790A9D">
      <w:pPr>
        <w:spacing w:line="240" w:lineRule="auto"/>
        <w:rPr>
          <w:b/>
          <w:color w:val="FF0000"/>
        </w:rPr>
      </w:pPr>
      <w:r w:rsidRPr="00790A9D">
        <w:rPr>
          <w:b/>
          <w:color w:val="FF0000"/>
        </w:rPr>
        <w:t xml:space="preserve">6A </w:t>
      </w:r>
    </w:p>
    <w:p w14:paraId="78252059" w14:textId="2BCF70D5" w:rsidR="00790A9D" w:rsidRPr="00790A9D" w:rsidRDefault="00790A9D">
      <w:pPr>
        <w:spacing w:line="240" w:lineRule="auto"/>
        <w:rPr>
          <w:b/>
          <w:color w:val="FF0000"/>
        </w:rPr>
      </w:pPr>
      <w:r w:rsidRPr="00790A9D">
        <w:rPr>
          <w:b/>
          <w:color w:val="FF0000"/>
        </w:rPr>
        <w:t xml:space="preserve">MM, HH </w:t>
      </w:r>
    </w:p>
    <w:p w14:paraId="331742EA" w14:textId="77777777" w:rsidR="00790A9D" w:rsidRPr="00790A9D" w:rsidRDefault="00790A9D" w:rsidP="00790A9D">
      <w:pPr>
        <w:spacing w:line="240" w:lineRule="auto"/>
        <w:rPr>
          <w:b/>
          <w:color w:val="FF0000"/>
        </w:rPr>
      </w:pPr>
      <w:r w:rsidRPr="00790A9D">
        <w:rPr>
          <w:b/>
          <w:color w:val="FF0000"/>
        </w:rPr>
        <w:t>Unanimous</w:t>
      </w:r>
    </w:p>
    <w:p w14:paraId="2E9206AF" w14:textId="77777777" w:rsidR="00790A9D" w:rsidRPr="00790A9D" w:rsidRDefault="00790A9D">
      <w:pPr>
        <w:spacing w:line="240" w:lineRule="auto"/>
        <w:rPr>
          <w:b/>
          <w:color w:val="FF0000"/>
        </w:rPr>
      </w:pPr>
    </w:p>
    <w:p w14:paraId="50285E24" w14:textId="04338786" w:rsidR="00790A9D" w:rsidRPr="00790A9D" w:rsidRDefault="00790A9D">
      <w:pPr>
        <w:spacing w:line="240" w:lineRule="auto"/>
        <w:rPr>
          <w:b/>
          <w:color w:val="FF0000"/>
        </w:rPr>
      </w:pPr>
      <w:r w:rsidRPr="00790A9D">
        <w:rPr>
          <w:b/>
          <w:color w:val="FF0000"/>
        </w:rPr>
        <w:t>6B</w:t>
      </w:r>
    </w:p>
    <w:p w14:paraId="37B05ED9" w14:textId="62026BC4" w:rsidR="00790A9D" w:rsidRPr="00790A9D" w:rsidRDefault="00790A9D">
      <w:pPr>
        <w:spacing w:line="240" w:lineRule="auto"/>
        <w:rPr>
          <w:b/>
          <w:color w:val="FF0000"/>
        </w:rPr>
      </w:pPr>
      <w:r w:rsidRPr="00790A9D">
        <w:rPr>
          <w:b/>
          <w:color w:val="FF0000"/>
        </w:rPr>
        <w:t>MM, HH</w:t>
      </w:r>
    </w:p>
    <w:p w14:paraId="47E2C73E" w14:textId="11ED1AAB" w:rsidR="00790A9D" w:rsidRPr="00790A9D" w:rsidRDefault="00790A9D">
      <w:pPr>
        <w:spacing w:line="240" w:lineRule="auto"/>
        <w:rPr>
          <w:b/>
          <w:color w:val="FF0000"/>
        </w:rPr>
      </w:pPr>
      <w:r w:rsidRPr="00790A9D">
        <w:rPr>
          <w:b/>
          <w:color w:val="FF0000"/>
        </w:rPr>
        <w:t>Unanimous</w:t>
      </w:r>
    </w:p>
    <w:p w14:paraId="4BC72241" w14:textId="77777777" w:rsidR="009318B6" w:rsidRDefault="009318B6">
      <w:pPr>
        <w:widowControl w:val="0"/>
        <w:spacing w:line="240" w:lineRule="auto"/>
      </w:pPr>
    </w:p>
    <w:sectPr w:rsidR="009318B6">
      <w:headerReference w:type="default" r:id="rId51"/>
      <w:footerReference w:type="default" r:id="rId52"/>
      <w:headerReference w:type="first" r:id="rId53"/>
      <w:footerReference w:type="first" r:id="rId54"/>
      <w:pgSz w:w="12240" w:h="15840"/>
      <w:pgMar w:top="1440" w:right="720" w:bottom="720" w:left="81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F24E5" w14:textId="77777777" w:rsidR="004F274B" w:rsidRDefault="004F274B">
      <w:pPr>
        <w:spacing w:line="240" w:lineRule="auto"/>
      </w:pPr>
      <w:r>
        <w:separator/>
      </w:r>
    </w:p>
  </w:endnote>
  <w:endnote w:type="continuationSeparator" w:id="0">
    <w:p w14:paraId="1B8C61C7" w14:textId="77777777" w:rsidR="004F274B" w:rsidRDefault="004F2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90F42" w14:textId="77777777" w:rsidR="009318B6" w:rsidRDefault="007C1E49">
    <w:pPr>
      <w:jc w:val="center"/>
    </w:pPr>
    <w:r>
      <w:t xml:space="preserve">Page </w:t>
    </w:r>
    <w:r>
      <w:fldChar w:fldCharType="begin"/>
    </w:r>
    <w:r>
      <w:instrText>PAGE</w:instrText>
    </w:r>
    <w:r>
      <w:fldChar w:fldCharType="separate"/>
    </w:r>
    <w:r w:rsidR="00A25BFC">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C8CE" w14:textId="77777777" w:rsidR="009318B6" w:rsidRDefault="007C1E49">
    <w:pPr>
      <w:jc w:val="center"/>
    </w:pPr>
    <w:r>
      <w:t xml:space="preserve">Page </w:t>
    </w:r>
    <w:r>
      <w:fldChar w:fldCharType="begin"/>
    </w:r>
    <w:r>
      <w:instrText>PAGE</w:instrText>
    </w:r>
    <w:r>
      <w:fldChar w:fldCharType="separate"/>
    </w:r>
    <w:r w:rsidR="007B2E19">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89A0D" w14:textId="77777777" w:rsidR="004F274B" w:rsidRDefault="004F274B">
      <w:pPr>
        <w:spacing w:line="240" w:lineRule="auto"/>
      </w:pPr>
      <w:r>
        <w:separator/>
      </w:r>
    </w:p>
  </w:footnote>
  <w:footnote w:type="continuationSeparator" w:id="0">
    <w:p w14:paraId="3D30731D" w14:textId="77777777" w:rsidR="004F274B" w:rsidRDefault="004F274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D7DC9" w14:textId="77777777" w:rsidR="009318B6" w:rsidRDefault="007C1E49">
    <w:pPr>
      <w:widowControl w:val="0"/>
      <w:tabs>
        <w:tab w:val="left" w:pos="885"/>
        <w:tab w:val="center" w:pos="4680"/>
      </w:tabs>
      <w:spacing w:before="720" w:line="240" w:lineRule="auto"/>
      <w:ind w:left="720" w:firstLine="720"/>
    </w:pPr>
    <w:r>
      <w:rPr>
        <w:rFonts w:ascii="Times New Roman" w:eastAsia="Times New Roman" w:hAnsi="Times New Roman" w:cs="Times New Roman"/>
        <w:sz w:val="48"/>
        <w:szCs w:val="48"/>
      </w:rPr>
      <w:t xml:space="preserve">   Venice Neighborhood Council</w:t>
    </w:r>
    <w:r>
      <w:rPr>
        <w:noProof/>
        <w:lang w:val="en-US"/>
      </w:rPr>
      <w:drawing>
        <wp:anchor distT="0" distB="0" distL="114300" distR="114300" simplePos="0" relativeHeight="251658240" behindDoc="0" locked="0" layoutInCell="1" hidden="0" allowOverlap="1" wp14:anchorId="6136899A" wp14:editId="0449B124">
          <wp:simplePos x="0" y="0"/>
          <wp:positionH relativeFrom="margin">
            <wp:posOffset>-400049</wp:posOffset>
          </wp:positionH>
          <wp:positionV relativeFrom="paragraph">
            <wp:posOffset>209550</wp:posOffset>
          </wp:positionV>
          <wp:extent cx="1170305" cy="867410"/>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70305" cy="867410"/>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14:anchorId="1A1D5D8A" wp14:editId="739A3818">
          <wp:simplePos x="0" y="0"/>
          <wp:positionH relativeFrom="margin">
            <wp:posOffset>5344160</wp:posOffset>
          </wp:positionH>
          <wp:positionV relativeFrom="paragraph">
            <wp:posOffset>301625</wp:posOffset>
          </wp:positionV>
          <wp:extent cx="1000760" cy="956310"/>
          <wp:effectExtent l="0" t="0" r="0" b="0"/>
          <wp:wrapSquare wrapText="bothSides" distT="0" distB="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000760" cy="956310"/>
                  </a:xfrm>
                  <a:prstGeom prst="rect">
                    <a:avLst/>
                  </a:prstGeom>
                  <a:ln/>
                </pic:spPr>
              </pic:pic>
            </a:graphicData>
          </a:graphic>
        </wp:anchor>
      </w:drawing>
    </w:r>
  </w:p>
  <w:p w14:paraId="0BDF7741" w14:textId="77777777" w:rsidR="009318B6" w:rsidRDefault="007C1E49">
    <w:pPr>
      <w:widowControl w:val="0"/>
      <w:tabs>
        <w:tab w:val="center" w:pos="4680"/>
      </w:tabs>
      <w:spacing w:line="240" w:lineRule="auto"/>
      <w:ind w:left="1440" w:hanging="712"/>
      <w:jc w:val="center"/>
    </w:pPr>
    <w:r>
      <w:rPr>
        <w:rFonts w:ascii="Times New Roman" w:eastAsia="Times New Roman" w:hAnsi="Times New Roman" w:cs="Times New Roman"/>
      </w:rPr>
      <w:t xml:space="preserve">PO Box 550, Venice, CA 90294 / </w:t>
    </w:r>
    <w:hyperlink r:id="rId3">
      <w:r>
        <w:rPr>
          <w:rFonts w:ascii="Times New Roman" w:eastAsia="Times New Roman" w:hAnsi="Times New Roman" w:cs="Times New Roman"/>
          <w:color w:val="1155CC"/>
          <w:u w:val="single"/>
        </w:rPr>
        <w:t>www.VeniceNC.org</w:t>
      </w:r>
    </w:hyperlink>
    <w:r>
      <w:fldChar w:fldCharType="begin"/>
    </w:r>
    <w:r>
      <w:instrText xml:space="preserve"> HYPERLINK "about:blank" </w:instrText>
    </w:r>
    <w:r>
      <w:fldChar w:fldCharType="separate"/>
    </w:r>
  </w:p>
  <w:p w14:paraId="16EEB1B6" w14:textId="77777777" w:rsidR="009318B6" w:rsidRDefault="007C1E49">
    <w:pPr>
      <w:widowControl w:val="0"/>
      <w:tabs>
        <w:tab w:val="center" w:pos="4680"/>
      </w:tabs>
      <w:spacing w:line="240" w:lineRule="auto"/>
      <w:ind w:left="1440" w:hanging="712"/>
      <w:jc w:val="center"/>
    </w:pPr>
    <w:r>
      <w:fldChar w:fldCharType="end"/>
    </w:r>
    <w:r>
      <w:rPr>
        <w:rFonts w:ascii="Times New Roman" w:eastAsia="Times New Roman" w:hAnsi="Times New Roman" w:cs="Times New Roman"/>
      </w:rPr>
      <w:t xml:space="preserve"> Email: </w:t>
    </w:r>
    <w:hyperlink r:id="rId4">
      <w:r>
        <w:rPr>
          <w:rFonts w:ascii="Times New Roman" w:eastAsia="Times New Roman" w:hAnsi="Times New Roman" w:cs="Times New Roman"/>
          <w:color w:val="0000FF"/>
          <w:u w:val="single"/>
        </w:rPr>
        <w:t>info@VeniceNC.org</w:t>
      </w:r>
    </w:hyperlink>
    <w:r>
      <w:rPr>
        <w:rFonts w:ascii="Times New Roman" w:eastAsia="Times New Roman" w:hAnsi="Times New Roman" w:cs="Times New Roman"/>
      </w:rPr>
      <w:t xml:space="preserve">    Phone: 310-421-8627</w:t>
    </w:r>
  </w:p>
  <w:p w14:paraId="5E245654" w14:textId="77777777" w:rsidR="009318B6" w:rsidRDefault="007C1E49">
    <w:r>
      <w:tab/>
    </w:r>
    <w:r>
      <w:tab/>
    </w:r>
    <w:r>
      <w:tab/>
    </w:r>
    <w:r>
      <w:tab/>
    </w:r>
    <w:r>
      <w:tab/>
    </w: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9C447" w14:textId="77777777" w:rsidR="009318B6" w:rsidRDefault="007C1E49">
    <w:pPr>
      <w:widowControl w:val="0"/>
      <w:tabs>
        <w:tab w:val="left" w:pos="885"/>
        <w:tab w:val="center" w:pos="4680"/>
      </w:tabs>
      <w:spacing w:before="720" w:line="240" w:lineRule="auto"/>
      <w:ind w:left="1440" w:firstLine="720"/>
    </w:pPr>
    <w:r>
      <w:rPr>
        <w:rFonts w:ascii="Times New Roman" w:eastAsia="Times New Roman" w:hAnsi="Times New Roman" w:cs="Times New Roman"/>
        <w:sz w:val="48"/>
        <w:szCs w:val="48"/>
      </w:rPr>
      <w:t xml:space="preserve">Venice Neighborhood Council </w:t>
    </w:r>
    <w:r>
      <w:rPr>
        <w:noProof/>
        <w:lang w:val="en-US"/>
      </w:rPr>
      <w:drawing>
        <wp:anchor distT="0" distB="0" distL="114300" distR="114300" simplePos="0" relativeHeight="251660288" behindDoc="0" locked="0" layoutInCell="1" hidden="0" allowOverlap="1" wp14:anchorId="7E66DD10" wp14:editId="4B3BA1D4">
          <wp:simplePos x="0" y="0"/>
          <wp:positionH relativeFrom="margin">
            <wp:posOffset>-400049</wp:posOffset>
          </wp:positionH>
          <wp:positionV relativeFrom="paragraph">
            <wp:posOffset>209550</wp:posOffset>
          </wp:positionV>
          <wp:extent cx="1170305" cy="867410"/>
          <wp:effectExtent l="0" t="0" r="0" b="0"/>
          <wp:wrapSquare wrapText="bothSides" distT="0" distB="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170305" cy="867410"/>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14:anchorId="49BC14F6" wp14:editId="4F7CFE21">
          <wp:simplePos x="0" y="0"/>
          <wp:positionH relativeFrom="margin">
            <wp:posOffset>5344160</wp:posOffset>
          </wp:positionH>
          <wp:positionV relativeFrom="paragraph">
            <wp:posOffset>301625</wp:posOffset>
          </wp:positionV>
          <wp:extent cx="1000760" cy="95631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00760" cy="956310"/>
                  </a:xfrm>
                  <a:prstGeom prst="rect">
                    <a:avLst/>
                  </a:prstGeom>
                  <a:ln/>
                </pic:spPr>
              </pic:pic>
            </a:graphicData>
          </a:graphic>
        </wp:anchor>
      </w:drawing>
    </w:r>
  </w:p>
  <w:p w14:paraId="1FFBD214" w14:textId="77777777" w:rsidR="009318B6" w:rsidRDefault="007C1E49">
    <w:pPr>
      <w:widowControl w:val="0"/>
      <w:tabs>
        <w:tab w:val="center" w:pos="4680"/>
      </w:tabs>
      <w:spacing w:line="240" w:lineRule="auto"/>
      <w:ind w:left="1440" w:hanging="712"/>
      <w:jc w:val="center"/>
    </w:pPr>
    <w:r>
      <w:rPr>
        <w:rFonts w:ascii="Times New Roman" w:eastAsia="Times New Roman" w:hAnsi="Times New Roman" w:cs="Times New Roman"/>
      </w:rPr>
      <w:t xml:space="preserve">PO Box 550, Venice, CA 90294 / </w:t>
    </w:r>
    <w:hyperlink r:id="rId3">
      <w:r>
        <w:rPr>
          <w:rFonts w:ascii="Times New Roman" w:eastAsia="Times New Roman" w:hAnsi="Times New Roman" w:cs="Times New Roman"/>
          <w:color w:val="0000FF"/>
          <w:u w:val="single"/>
        </w:rPr>
        <w:t>www.VeniceNC.org</w:t>
      </w:r>
    </w:hyperlink>
    <w:r>
      <w:fldChar w:fldCharType="begin"/>
    </w:r>
    <w:r>
      <w:instrText xml:space="preserve"> HYPERLINK "about:blank" </w:instrText>
    </w:r>
    <w:r>
      <w:fldChar w:fldCharType="separate"/>
    </w:r>
  </w:p>
  <w:p w14:paraId="1AB70D87" w14:textId="77777777" w:rsidR="009318B6" w:rsidRDefault="007C1E49">
    <w:pPr>
      <w:widowControl w:val="0"/>
      <w:tabs>
        <w:tab w:val="center" w:pos="4680"/>
      </w:tabs>
      <w:spacing w:line="240" w:lineRule="auto"/>
      <w:ind w:left="1440" w:hanging="712"/>
      <w:jc w:val="center"/>
    </w:pPr>
    <w:r>
      <w:fldChar w:fldCharType="end"/>
    </w:r>
    <w:r>
      <w:rPr>
        <w:rFonts w:ascii="Times New Roman" w:eastAsia="Times New Roman" w:hAnsi="Times New Roman" w:cs="Times New Roman"/>
      </w:rPr>
      <w:t xml:space="preserve"> Email: </w:t>
    </w:r>
    <w:hyperlink r:id="rId4">
      <w:r>
        <w:rPr>
          <w:rFonts w:ascii="Times New Roman" w:eastAsia="Times New Roman" w:hAnsi="Times New Roman" w:cs="Times New Roman"/>
          <w:color w:val="0000FF"/>
          <w:u w:val="single"/>
        </w:rPr>
        <w:t>info@VeniceNC.org</w:t>
      </w:r>
    </w:hyperlink>
    <w:r>
      <w:rPr>
        <w:rFonts w:ascii="Times New Roman" w:eastAsia="Times New Roman" w:hAnsi="Times New Roman" w:cs="Times New Roman"/>
      </w:rPr>
      <w:t xml:space="preserve">    Phone: 310-421-8627</w:t>
    </w:r>
  </w:p>
  <w:p w14:paraId="7B8EB9B9" w14:textId="77777777" w:rsidR="009318B6" w:rsidRDefault="009318B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128C"/>
    <w:multiLevelType w:val="multilevel"/>
    <w:tmpl w:val="64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7073CB4"/>
    <w:multiLevelType w:val="hybridMultilevel"/>
    <w:tmpl w:val="20FE0F06"/>
    <w:lvl w:ilvl="0" w:tplc="38A8D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318B6"/>
    <w:rsid w:val="00237FD2"/>
    <w:rsid w:val="002E4A0F"/>
    <w:rsid w:val="004A7578"/>
    <w:rsid w:val="004F274B"/>
    <w:rsid w:val="005C2416"/>
    <w:rsid w:val="00790A9D"/>
    <w:rsid w:val="007B2E19"/>
    <w:rsid w:val="007C1E49"/>
    <w:rsid w:val="009318B6"/>
    <w:rsid w:val="00A25BFC"/>
    <w:rsid w:val="00B37A34"/>
    <w:rsid w:val="00B7314F"/>
    <w:rsid w:val="00D03FFE"/>
    <w:rsid w:val="00D87FAA"/>
    <w:rsid w:val="00DC2AB4"/>
    <w:rsid w:val="00F0041F"/>
    <w:rsid w:val="00F926D8"/>
    <w:rsid w:val="00FB38E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B10C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DC2AB4"/>
    <w:pPr>
      <w:ind w:left="720"/>
      <w:contextualSpacing/>
    </w:pPr>
  </w:style>
  <w:style w:type="character" w:styleId="Hyperlink">
    <w:name w:val="Hyperlink"/>
    <w:basedOn w:val="DefaultParagraphFont"/>
    <w:uiPriority w:val="99"/>
    <w:unhideWhenUsed/>
    <w:rsid w:val="00B73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vp@venicenc.org" TargetMode="External"/><Relationship Id="rId14" Type="http://schemas.openxmlformats.org/officeDocument/2006/relationships/hyperlink" Target="http://www.venicenc.org/" TargetMode="External"/><Relationship Id="rId15" Type="http://schemas.openxmlformats.org/officeDocument/2006/relationships/hyperlink" Target="mailto:secretary@venicenc.org" TargetMode="External"/><Relationship Id="rId16" Type="http://schemas.openxmlformats.org/officeDocument/2006/relationships/hyperlink" Target="http://www.venicenc.org/docs/34484305-7156.pdf" TargetMode="External"/><Relationship Id="rId17" Type="http://schemas.openxmlformats.org/officeDocument/2006/relationships/hyperlink" Target="about:blank" TargetMode="External"/><Relationship Id="rId18" Type="http://schemas.openxmlformats.org/officeDocument/2006/relationships/hyperlink" Target="mailto:communications@venicenc.org" TargetMode="External"/><Relationship Id="rId19" Type="http://schemas.openxmlformats.org/officeDocument/2006/relationships/hyperlink" Target="http://www.lacity.org/your-government/government-information/subscribe-meetings-agendas-and-documents/neighborhood" TargetMode="External"/><Relationship Id="rId50" Type="http://schemas.openxmlformats.org/officeDocument/2006/relationships/hyperlink" Target="mailto:secretary@venicenc.org" TargetMode="External"/><Relationship Id="rId51" Type="http://schemas.openxmlformats.org/officeDocument/2006/relationships/header" Target="header1.xml"/><Relationship Id="rId52" Type="http://schemas.openxmlformats.org/officeDocument/2006/relationships/footer" Target="footer1.xml"/><Relationship Id="rId53" Type="http://schemas.openxmlformats.org/officeDocument/2006/relationships/header" Target="header2.xml"/><Relationship Id="rId54" Type="http://schemas.openxmlformats.org/officeDocument/2006/relationships/footer" Target="footer2.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about:blank" TargetMode="External"/><Relationship Id="rId41" Type="http://schemas.openxmlformats.org/officeDocument/2006/relationships/hyperlink" Target="http://www.venicenc.org/land-use-committee.php" TargetMode="External"/><Relationship Id="rId42" Type="http://schemas.openxmlformats.org/officeDocument/2006/relationships/hyperlink" Target="http://www.venicenc.org/minutes-and-agendas.php" TargetMode="External"/><Relationship Id="rId43" Type="http://schemas.openxmlformats.org/officeDocument/2006/relationships/hyperlink" Target="http://www.venicenc.org/minutes-and-agendas.php" TargetMode="External"/><Relationship Id="rId44" Type="http://schemas.openxmlformats.org/officeDocument/2006/relationships/hyperlink" Target="mailto:colleen.saro@venicenc.org" TargetMode="External"/><Relationship Id="rId45" Type="http://schemas.openxmlformats.org/officeDocument/2006/relationships/hyperlink" Target="mailto:vp@venicenc.org" TargetMode="External"/><Relationship Id="rId46" Type="http://schemas.openxmlformats.org/officeDocument/2006/relationships/hyperlink" Target="mailto:vp@venicenc.org" TargetMode="External"/><Relationship Id="rId47" Type="http://schemas.openxmlformats.org/officeDocument/2006/relationships/hyperlink" Target="mailto:vp@venicenc.org" TargetMode="External"/><Relationship Id="rId48" Type="http://schemas.openxmlformats.org/officeDocument/2006/relationships/hyperlink" Target="mailto:vp@venicenc.org" TargetMode="External"/><Relationship Id="rId49" Type="http://schemas.openxmlformats.org/officeDocument/2006/relationships/hyperlink" Target="http://www.venicenc.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about:blank" TargetMode="External"/><Relationship Id="rId8" Type="http://schemas.openxmlformats.org/officeDocument/2006/relationships/hyperlink" Target="mailto:communications@venicenc.org" TargetMode="External"/><Relationship Id="rId9" Type="http://schemas.openxmlformats.org/officeDocument/2006/relationships/hyperlink" Target="http://www.lacity.org/your-government/government-information/subscribe-meetings-agendas-and-documents/neighborhood" TargetMode="External"/><Relationship Id="rId30" Type="http://schemas.openxmlformats.org/officeDocument/2006/relationships/hyperlink" Target="mailto:Daniel.Tamm@Lacity.org" TargetMode="External"/><Relationship Id="rId31" Type="http://schemas.openxmlformats.org/officeDocument/2006/relationships/hyperlink" Target="about:blank" TargetMode="External"/><Relationship Id="rId32" Type="http://schemas.openxmlformats.org/officeDocument/2006/relationships/hyperlink" Target="mailto:hagu.solomon-cary@lacity.org" TargetMode="External"/><Relationship Id="rId33" Type="http://schemas.openxmlformats.org/officeDocument/2006/relationships/hyperlink" Target="mailto:jonathan.hershey@lacity.org)" TargetMode="External"/><Relationship Id="rId34" Type="http://schemas.openxmlformats.org/officeDocument/2006/relationships/hyperlink" Target="mailto:laila.alequresh@lacity.org" TargetMode="External"/><Relationship Id="rId35" Type="http://schemas.openxmlformats.org/officeDocument/2006/relationships/hyperlink" Target="http://clkrep.lacity.org/onlinedocs/2017/17-1311_rpt_CAO_11-21-17.pdf" TargetMode="External"/><Relationship Id="rId36" Type="http://schemas.openxmlformats.org/officeDocument/2006/relationships/hyperlink" Target="http://www.venicenc.org/minutes-and-agendas.php" TargetMode="External"/><Relationship Id="rId37" Type="http://schemas.openxmlformats.org/officeDocument/2006/relationships/hyperlink" Target="https://u3338851.ct.sendgrid.net/wf/click?upn=rVTdy6wrDBy5ZXx-2Fz29cSYKFR0jzikQm4b4S3iKZbjSqucU3qwnu-2FWBprmupwy4zgPH6NJg1K9BDepY3lntQmQ-3D-3D_zOSHbW-2BKo2YHSpepTaZmbC9FNMm7a0kTq53NxfcHCnjT88JQ0007zToaOMoKKlmUulDMjvP5-2BYXQrcdjL7R4qH05WiusDHttIweDpdqoqTqT-2BAoJL541DQ5wlOvL0l9t0IvES2ptk7ysqrA0RxAk2z1phm3GrxOGMljpsu2GGJf45RhRvKOyb39a3ip-2BY7Gr10pGwnTTd-2BXOWFK2TNZt0-2BFYvl67A71h2-2FuWpbgTCvii8-2FfpK0lfoXtnnvY6tzqi" TargetMode="External"/><Relationship Id="rId38" Type="http://schemas.openxmlformats.org/officeDocument/2006/relationships/hyperlink" Target="https://u3338851.ct.sendgrid.net/wf/click?upn=rVTdy6wrDBy5ZXx-2Fz29cSYKFR0jzikQm4b4S3iKZbjR3Nl3Tlut-2FPc1z5aQ-2FIjUou-2BBjvfjxgbx2JWpKkzgwGQ-3D-3D_zOSHbW-2BKo2YHSpepTaZmbC9FNMm7a0kTq53NxfcHCngq-2FIRnG4nYEkY6gnA47v5iR9yrY5-2BiEWhbLFm-2BN3aByncQJqA-2F0dvJLQDFfiAJBu6-2FWgW77oUH6Evd17RPxcITbVULkcAo7D6RjbcELSAOHm4GTvC9kQ9POXrbVCwvYuEoH4BNxaipiIZe09a9N7YeIKxTy900y4X-2BqnlhGYUqCBSCzFFUuOBDgvHsUW8bVEghbme51ZCm8VsTi-2FIXQhRP" TargetMode="External"/><Relationship Id="rId39" Type="http://schemas.openxmlformats.org/officeDocument/2006/relationships/hyperlink" Target="about:blank" TargetMode="External"/><Relationship Id="rId20" Type="http://schemas.openxmlformats.org/officeDocument/2006/relationships/hyperlink" Target="http://www.venicenc.org/" TargetMode="External"/><Relationship Id="rId21" Type="http://schemas.openxmlformats.org/officeDocument/2006/relationships/hyperlink" Target="http://www.lacity.org/your-government/government-information/subscribe-meetings-agendas-and-documents/neighborhood" TargetMode="External"/><Relationship Id="rId22" Type="http://schemas.openxmlformats.org/officeDocument/2006/relationships/hyperlink" Target="http://www.venicenc.org/" TargetMode="External"/><Relationship Id="rId23" Type="http://schemas.openxmlformats.org/officeDocument/2006/relationships/hyperlink" Target="mailto:secretary@venicenc.org" TargetMode="External"/><Relationship Id="rId24" Type="http://schemas.openxmlformats.org/officeDocument/2006/relationships/hyperlink" Target="http://www.venicenc.org/" TargetMode="External"/><Relationship Id="rId25" Type="http://schemas.openxmlformats.org/officeDocument/2006/relationships/hyperlink" Target="http://www.venicenc.org/minutes-and-agendas.php" TargetMode="External"/><Relationship Id="rId26" Type="http://schemas.openxmlformats.org/officeDocument/2006/relationships/hyperlink" Target="https://www.facebook.com/VeniceNC/" TargetMode="External"/><Relationship Id="rId27" Type="http://schemas.openxmlformats.org/officeDocument/2006/relationships/hyperlink" Target="about:blank" TargetMode="External"/><Relationship Id="rId28" Type="http://schemas.openxmlformats.org/officeDocument/2006/relationships/hyperlink" Target="mailto:brandon.stansell@asm.ca.gov" TargetMode="External"/><Relationship Id="rId29" Type="http://schemas.openxmlformats.org/officeDocument/2006/relationships/hyperlink" Target="mailto:scohen@bos.lacounty.gov" TargetMode="External"/><Relationship Id="rId10" Type="http://schemas.openxmlformats.org/officeDocument/2006/relationships/hyperlink" Target="http://www.venicenc.org/" TargetMode="External"/><Relationship Id="rId11" Type="http://schemas.openxmlformats.org/officeDocument/2006/relationships/hyperlink" Target="http://www.lacity.org/your-government/government-information/subscribe-meetings-agendas-and-documents/neighborhood" TargetMode="External"/><Relationship Id="rId12" Type="http://schemas.openxmlformats.org/officeDocument/2006/relationships/hyperlink" Target="http://www.venicen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venicenc.org" TargetMode="External"/><Relationship Id="rId4" Type="http://schemas.openxmlformats.org/officeDocument/2006/relationships/hyperlink" Target="mailto:info@venicenc.org" TargetMode="External"/><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4" Type="http://schemas.openxmlformats.org/officeDocument/2006/relationships/hyperlink" Target="about:blank" TargetMode="External"/><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4499</Words>
  <Characters>25646</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diner</cp:lastModifiedBy>
  <cp:revision>2</cp:revision>
  <dcterms:created xsi:type="dcterms:W3CDTF">2018-04-13T20:20:00Z</dcterms:created>
  <dcterms:modified xsi:type="dcterms:W3CDTF">2018-04-13T20:20:00Z</dcterms:modified>
</cp:coreProperties>
</file>