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99CD1" w14:textId="233F483F" w:rsidR="00A7610D" w:rsidRPr="001B3091" w:rsidRDefault="00905940">
      <w:pPr>
        <w:rPr>
          <w:sz w:val="28"/>
          <w:szCs w:val="28"/>
        </w:rPr>
      </w:pPr>
      <w:r w:rsidRPr="001B3091">
        <w:rPr>
          <w:sz w:val="28"/>
          <w:szCs w:val="28"/>
        </w:rPr>
        <w:t>Treasurer’s Report</w:t>
      </w:r>
      <w:r w:rsidR="006D011E">
        <w:rPr>
          <w:sz w:val="28"/>
          <w:szCs w:val="28"/>
        </w:rPr>
        <w:t xml:space="preserve"> May 2024</w:t>
      </w:r>
    </w:p>
    <w:p w14:paraId="5C36B8A6" w14:textId="77777777" w:rsidR="0078433F" w:rsidRDefault="008041C5">
      <w:pPr>
        <w:rPr>
          <w:sz w:val="28"/>
          <w:szCs w:val="28"/>
        </w:rPr>
      </w:pPr>
      <w:r>
        <w:rPr>
          <w:sz w:val="28"/>
          <w:szCs w:val="28"/>
        </w:rPr>
        <w:t xml:space="preserve">We are entering the </w:t>
      </w:r>
      <w:r w:rsidR="0039273B">
        <w:rPr>
          <w:sz w:val="28"/>
          <w:szCs w:val="28"/>
        </w:rPr>
        <w:t xml:space="preserve">final </w:t>
      </w:r>
      <w:r w:rsidR="0097449F">
        <w:rPr>
          <w:sz w:val="28"/>
          <w:szCs w:val="28"/>
        </w:rPr>
        <w:t xml:space="preserve">two </w:t>
      </w:r>
      <w:r>
        <w:rPr>
          <w:sz w:val="28"/>
          <w:szCs w:val="28"/>
        </w:rPr>
        <w:t>months of our fiscal year (July 1, 2023 to June 30 2024</w:t>
      </w:r>
      <w:r w:rsidR="004430D0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905940" w:rsidRPr="001B3091">
        <w:rPr>
          <w:sz w:val="28"/>
          <w:szCs w:val="28"/>
        </w:rPr>
        <w:t xml:space="preserve">The </w:t>
      </w:r>
      <w:r w:rsidR="008F498E">
        <w:rPr>
          <w:sz w:val="28"/>
          <w:szCs w:val="28"/>
        </w:rPr>
        <w:t>April</w:t>
      </w:r>
      <w:r w:rsidR="00905940" w:rsidRPr="001B3091">
        <w:rPr>
          <w:sz w:val="28"/>
          <w:szCs w:val="28"/>
        </w:rPr>
        <w:t xml:space="preserve"> Monthly Expenditure Report (MER) continues to reflect our previously approved on-going monthly expenditures</w:t>
      </w:r>
      <w:r w:rsidR="00B06832">
        <w:rPr>
          <w:sz w:val="28"/>
          <w:szCs w:val="28"/>
        </w:rPr>
        <w:t xml:space="preserve"> </w:t>
      </w:r>
      <w:r w:rsidR="00662645">
        <w:rPr>
          <w:sz w:val="28"/>
          <w:szCs w:val="28"/>
        </w:rPr>
        <w:t xml:space="preserve">along with </w:t>
      </w:r>
      <w:r w:rsidR="00B06832">
        <w:rPr>
          <w:sz w:val="28"/>
          <w:szCs w:val="28"/>
        </w:rPr>
        <w:t xml:space="preserve">expenses for </w:t>
      </w:r>
      <w:r w:rsidR="00662645">
        <w:rPr>
          <w:sz w:val="28"/>
          <w:szCs w:val="28"/>
        </w:rPr>
        <w:t>the</w:t>
      </w:r>
      <w:r w:rsidR="0039273B">
        <w:rPr>
          <w:sz w:val="28"/>
          <w:szCs w:val="28"/>
        </w:rPr>
        <w:t xml:space="preserve"> April</w:t>
      </w:r>
      <w:r w:rsidR="00662645">
        <w:rPr>
          <w:sz w:val="28"/>
          <w:szCs w:val="28"/>
        </w:rPr>
        <w:t xml:space="preserve"> Board meeting r</w:t>
      </w:r>
      <w:r w:rsidR="00B06832">
        <w:rPr>
          <w:sz w:val="28"/>
          <w:szCs w:val="28"/>
        </w:rPr>
        <w:t>efreshments</w:t>
      </w:r>
      <w:r w:rsidR="008F498E">
        <w:rPr>
          <w:sz w:val="28"/>
          <w:szCs w:val="28"/>
        </w:rPr>
        <w:t xml:space="preserve"> and Outreach expenses for tabling.</w:t>
      </w:r>
      <w:r w:rsidR="001814A1">
        <w:rPr>
          <w:sz w:val="28"/>
          <w:szCs w:val="28"/>
        </w:rPr>
        <w:t xml:space="preserve"> </w:t>
      </w:r>
    </w:p>
    <w:p w14:paraId="583D04CA" w14:textId="3A568EB3" w:rsidR="00694433" w:rsidRDefault="00571918">
      <w:pPr>
        <w:rPr>
          <w:sz w:val="28"/>
          <w:szCs w:val="28"/>
        </w:rPr>
      </w:pPr>
      <w:r>
        <w:rPr>
          <w:sz w:val="28"/>
          <w:szCs w:val="28"/>
        </w:rPr>
        <w:t>A year end projection</w:t>
      </w:r>
      <w:r w:rsidR="00765F9D">
        <w:rPr>
          <w:sz w:val="28"/>
          <w:szCs w:val="28"/>
        </w:rPr>
        <w:t>,</w:t>
      </w:r>
      <w:r w:rsidR="000C3123">
        <w:rPr>
          <w:sz w:val="28"/>
          <w:szCs w:val="28"/>
        </w:rPr>
        <w:t xml:space="preserve"> </w:t>
      </w:r>
      <w:r w:rsidR="00ED3944">
        <w:rPr>
          <w:sz w:val="28"/>
          <w:szCs w:val="28"/>
        </w:rPr>
        <w:t>taking in</w:t>
      </w:r>
      <w:r w:rsidR="000C3123">
        <w:rPr>
          <w:sz w:val="28"/>
          <w:szCs w:val="28"/>
        </w:rPr>
        <w:t xml:space="preserve"> </w:t>
      </w:r>
      <w:r w:rsidR="00ED3944">
        <w:rPr>
          <w:sz w:val="28"/>
          <w:szCs w:val="28"/>
        </w:rPr>
        <w:t xml:space="preserve">to account </w:t>
      </w:r>
      <w:r w:rsidR="00E42453">
        <w:rPr>
          <w:sz w:val="28"/>
          <w:szCs w:val="28"/>
        </w:rPr>
        <w:t xml:space="preserve">just </w:t>
      </w:r>
      <w:r w:rsidR="000C3123">
        <w:rPr>
          <w:sz w:val="28"/>
          <w:szCs w:val="28"/>
        </w:rPr>
        <w:t xml:space="preserve">our </w:t>
      </w:r>
      <w:r w:rsidR="00ED3944">
        <w:rPr>
          <w:sz w:val="28"/>
          <w:szCs w:val="28"/>
        </w:rPr>
        <w:t>anticipated expenses</w:t>
      </w:r>
      <w:r w:rsidR="000C3123">
        <w:rPr>
          <w:sz w:val="28"/>
          <w:szCs w:val="28"/>
        </w:rPr>
        <w:t xml:space="preserve"> </w:t>
      </w:r>
      <w:r w:rsidR="00765F9D">
        <w:rPr>
          <w:sz w:val="28"/>
          <w:szCs w:val="28"/>
        </w:rPr>
        <w:t xml:space="preserve">through </w:t>
      </w:r>
      <w:r w:rsidR="000C3123">
        <w:rPr>
          <w:sz w:val="28"/>
          <w:szCs w:val="28"/>
        </w:rPr>
        <w:t>May and June</w:t>
      </w:r>
      <w:r w:rsidR="00765F9D">
        <w:rPr>
          <w:sz w:val="28"/>
          <w:szCs w:val="28"/>
        </w:rPr>
        <w:t xml:space="preserve">, </w:t>
      </w:r>
      <w:r w:rsidR="00E42453">
        <w:rPr>
          <w:sz w:val="28"/>
          <w:szCs w:val="28"/>
        </w:rPr>
        <w:t>wil</w:t>
      </w:r>
      <w:r w:rsidR="0078433F">
        <w:rPr>
          <w:sz w:val="28"/>
          <w:szCs w:val="28"/>
        </w:rPr>
        <w:t>l</w:t>
      </w:r>
      <w:r w:rsidR="00E42453">
        <w:rPr>
          <w:sz w:val="28"/>
          <w:szCs w:val="28"/>
        </w:rPr>
        <w:t xml:space="preserve"> </w:t>
      </w:r>
      <w:r w:rsidR="00ED3944">
        <w:rPr>
          <w:sz w:val="28"/>
          <w:szCs w:val="28"/>
        </w:rPr>
        <w:t>leave the VNC with a balance of $</w:t>
      </w:r>
      <w:r w:rsidR="00765F9D">
        <w:rPr>
          <w:sz w:val="28"/>
          <w:szCs w:val="28"/>
        </w:rPr>
        <w:t xml:space="preserve">15,410.95.  </w:t>
      </w:r>
      <w:r w:rsidR="006A4A2C">
        <w:rPr>
          <w:sz w:val="28"/>
          <w:szCs w:val="28"/>
        </w:rPr>
        <w:t xml:space="preserve">Neighborhood Councils are only allowed to </w:t>
      </w:r>
      <w:r w:rsidR="00307F15">
        <w:rPr>
          <w:sz w:val="28"/>
          <w:szCs w:val="28"/>
        </w:rPr>
        <w:t xml:space="preserve">carryover </w:t>
      </w:r>
      <w:r w:rsidR="006A4A2C">
        <w:rPr>
          <w:sz w:val="28"/>
          <w:szCs w:val="28"/>
        </w:rPr>
        <w:t>a ma</w:t>
      </w:r>
      <w:r w:rsidR="00AA7A7D">
        <w:rPr>
          <w:sz w:val="28"/>
          <w:szCs w:val="28"/>
        </w:rPr>
        <w:t>x</w:t>
      </w:r>
      <w:r w:rsidR="006A4A2C">
        <w:rPr>
          <w:sz w:val="28"/>
          <w:szCs w:val="28"/>
        </w:rPr>
        <w:t xml:space="preserve">imum of </w:t>
      </w:r>
      <w:r w:rsidR="00307F15">
        <w:rPr>
          <w:sz w:val="28"/>
          <w:szCs w:val="28"/>
        </w:rPr>
        <w:t>$10,000 so</w:t>
      </w:r>
      <w:r w:rsidR="005E38EB">
        <w:rPr>
          <w:sz w:val="28"/>
          <w:szCs w:val="28"/>
        </w:rPr>
        <w:t xml:space="preserve"> </w:t>
      </w:r>
      <w:r w:rsidR="003770B4">
        <w:rPr>
          <w:sz w:val="28"/>
          <w:szCs w:val="28"/>
        </w:rPr>
        <w:t xml:space="preserve">at least $5,410.95 </w:t>
      </w:r>
      <w:r w:rsidR="00307F15">
        <w:rPr>
          <w:sz w:val="28"/>
          <w:szCs w:val="28"/>
        </w:rPr>
        <w:t xml:space="preserve">needs to be spent </w:t>
      </w:r>
      <w:r w:rsidR="005976D5">
        <w:rPr>
          <w:sz w:val="28"/>
          <w:szCs w:val="28"/>
        </w:rPr>
        <w:t>before the city</w:t>
      </w:r>
      <w:r w:rsidR="00AA7A7D">
        <w:rPr>
          <w:sz w:val="28"/>
          <w:szCs w:val="28"/>
        </w:rPr>
        <w:t xml:space="preserve">’s June </w:t>
      </w:r>
      <w:r w:rsidR="005976D5">
        <w:rPr>
          <w:sz w:val="28"/>
          <w:szCs w:val="28"/>
        </w:rPr>
        <w:t xml:space="preserve">deadlines for requesting </w:t>
      </w:r>
      <w:r w:rsidR="00AA7A7D">
        <w:rPr>
          <w:sz w:val="28"/>
          <w:szCs w:val="28"/>
        </w:rPr>
        <w:t>checks</w:t>
      </w:r>
      <w:r w:rsidR="00F64A8B">
        <w:rPr>
          <w:sz w:val="28"/>
          <w:szCs w:val="28"/>
        </w:rPr>
        <w:t xml:space="preserve"> (6/1)</w:t>
      </w:r>
      <w:r w:rsidR="00AA7A7D">
        <w:rPr>
          <w:sz w:val="28"/>
          <w:szCs w:val="28"/>
        </w:rPr>
        <w:t xml:space="preserve"> and submitting credit card charges</w:t>
      </w:r>
      <w:r w:rsidR="00F64A8B">
        <w:rPr>
          <w:sz w:val="28"/>
          <w:szCs w:val="28"/>
        </w:rPr>
        <w:t xml:space="preserve"> (6/20).</w:t>
      </w:r>
      <w:r w:rsidR="00AA7A7D">
        <w:rPr>
          <w:sz w:val="28"/>
          <w:szCs w:val="28"/>
        </w:rPr>
        <w:t xml:space="preserve"> </w:t>
      </w:r>
    </w:p>
    <w:p w14:paraId="558B750B" w14:textId="15F66DC3" w:rsidR="00A47D09" w:rsidRDefault="00843BDE" w:rsidP="00A47D09">
      <w:pPr>
        <w:rPr>
          <w:sz w:val="28"/>
          <w:szCs w:val="28"/>
        </w:rPr>
      </w:pPr>
      <w:r>
        <w:rPr>
          <w:sz w:val="28"/>
          <w:szCs w:val="28"/>
        </w:rPr>
        <w:t>To ensure that</w:t>
      </w:r>
      <w:r w:rsidR="0037308C">
        <w:rPr>
          <w:sz w:val="28"/>
          <w:szCs w:val="28"/>
        </w:rPr>
        <w:t xml:space="preserve"> the VNC does not return </w:t>
      </w:r>
      <w:r w:rsidR="000F636A">
        <w:rPr>
          <w:sz w:val="28"/>
          <w:szCs w:val="28"/>
        </w:rPr>
        <w:t xml:space="preserve">any </w:t>
      </w:r>
      <w:r w:rsidR="0037308C">
        <w:rPr>
          <w:sz w:val="28"/>
          <w:szCs w:val="28"/>
        </w:rPr>
        <w:t>funding to the City</w:t>
      </w:r>
      <w:r w:rsidR="005760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576050">
        <w:rPr>
          <w:sz w:val="28"/>
          <w:szCs w:val="28"/>
        </w:rPr>
        <w:t>t</w:t>
      </w:r>
      <w:r w:rsidR="00983C59">
        <w:rPr>
          <w:sz w:val="28"/>
          <w:szCs w:val="28"/>
        </w:rPr>
        <w:t xml:space="preserve">he Budget and Finance Committee </w:t>
      </w:r>
      <w:r w:rsidR="00500C1D">
        <w:rPr>
          <w:sz w:val="28"/>
          <w:szCs w:val="28"/>
        </w:rPr>
        <w:t xml:space="preserve">evaluated </w:t>
      </w:r>
      <w:r w:rsidR="000F636A">
        <w:rPr>
          <w:sz w:val="28"/>
          <w:szCs w:val="28"/>
        </w:rPr>
        <w:t xml:space="preserve">14 </w:t>
      </w:r>
      <w:r w:rsidR="00500C1D">
        <w:rPr>
          <w:sz w:val="28"/>
          <w:szCs w:val="28"/>
        </w:rPr>
        <w:t>Neighborhood Purpose</w:t>
      </w:r>
      <w:r w:rsidR="003E11B9">
        <w:rPr>
          <w:sz w:val="28"/>
          <w:szCs w:val="28"/>
        </w:rPr>
        <w:t xml:space="preserve"> </w:t>
      </w:r>
      <w:r w:rsidR="00500C1D">
        <w:rPr>
          <w:sz w:val="28"/>
          <w:szCs w:val="28"/>
        </w:rPr>
        <w:t xml:space="preserve">Grant </w:t>
      </w:r>
      <w:r w:rsidR="00357BB6">
        <w:rPr>
          <w:sz w:val="28"/>
          <w:szCs w:val="28"/>
        </w:rPr>
        <w:t>applications</w:t>
      </w:r>
      <w:r w:rsidR="00420F58">
        <w:rPr>
          <w:sz w:val="28"/>
          <w:szCs w:val="28"/>
        </w:rPr>
        <w:t xml:space="preserve"> requesting a</w:t>
      </w:r>
      <w:r w:rsidR="000B21E6">
        <w:rPr>
          <w:sz w:val="28"/>
          <w:szCs w:val="28"/>
        </w:rPr>
        <w:t>n astounding</w:t>
      </w:r>
      <w:r w:rsidR="00420F58">
        <w:rPr>
          <w:sz w:val="28"/>
          <w:szCs w:val="28"/>
        </w:rPr>
        <w:t xml:space="preserve"> total of over $54,000</w:t>
      </w:r>
      <w:r w:rsidR="006D60F2">
        <w:rPr>
          <w:sz w:val="28"/>
          <w:szCs w:val="28"/>
        </w:rPr>
        <w:t xml:space="preserve"> </w:t>
      </w:r>
      <w:r w:rsidR="000B21E6">
        <w:rPr>
          <w:sz w:val="28"/>
          <w:szCs w:val="28"/>
        </w:rPr>
        <w:t xml:space="preserve">in grant </w:t>
      </w:r>
      <w:r w:rsidR="006D60F2">
        <w:rPr>
          <w:sz w:val="28"/>
          <w:szCs w:val="28"/>
        </w:rPr>
        <w:t>funding.</w:t>
      </w:r>
      <w:r w:rsidR="000B21E6">
        <w:rPr>
          <w:sz w:val="28"/>
          <w:szCs w:val="28"/>
        </w:rPr>
        <w:t xml:space="preserve">  </w:t>
      </w:r>
      <w:r w:rsidR="00357BB6">
        <w:rPr>
          <w:sz w:val="28"/>
          <w:szCs w:val="28"/>
        </w:rPr>
        <w:t>We</w:t>
      </w:r>
      <w:r w:rsidR="00500C1D">
        <w:rPr>
          <w:sz w:val="28"/>
          <w:szCs w:val="28"/>
        </w:rPr>
        <w:t xml:space="preserve"> are submitting </w:t>
      </w:r>
      <w:r w:rsidR="00A1162F">
        <w:rPr>
          <w:sz w:val="28"/>
          <w:szCs w:val="28"/>
        </w:rPr>
        <w:t>three</w:t>
      </w:r>
      <w:r w:rsidR="00896ABB">
        <w:rPr>
          <w:sz w:val="28"/>
          <w:szCs w:val="28"/>
        </w:rPr>
        <w:t xml:space="preserve"> </w:t>
      </w:r>
      <w:r w:rsidR="00A1162F">
        <w:rPr>
          <w:sz w:val="28"/>
          <w:szCs w:val="28"/>
        </w:rPr>
        <w:t xml:space="preserve">NPGs </w:t>
      </w:r>
      <w:r w:rsidR="00D77D12">
        <w:rPr>
          <w:sz w:val="28"/>
          <w:szCs w:val="28"/>
        </w:rPr>
        <w:t xml:space="preserve">for </w:t>
      </w:r>
      <w:r w:rsidR="007C2C65">
        <w:rPr>
          <w:sz w:val="28"/>
          <w:szCs w:val="28"/>
        </w:rPr>
        <w:t>consideration by the Board</w:t>
      </w:r>
      <w:r w:rsidR="00A47D09">
        <w:rPr>
          <w:sz w:val="28"/>
          <w:szCs w:val="28"/>
        </w:rPr>
        <w:t xml:space="preserve">.  These NPGs were evaluated </w:t>
      </w:r>
      <w:r w:rsidR="006F2C46">
        <w:rPr>
          <w:sz w:val="28"/>
          <w:szCs w:val="28"/>
        </w:rPr>
        <w:t>using the City</w:t>
      </w:r>
      <w:r w:rsidR="00B802B2">
        <w:rPr>
          <w:sz w:val="28"/>
          <w:szCs w:val="28"/>
        </w:rPr>
        <w:t xml:space="preserve"> of Los Angeles NPG guide</w:t>
      </w:r>
      <w:r w:rsidR="001753CB">
        <w:rPr>
          <w:sz w:val="28"/>
          <w:szCs w:val="28"/>
        </w:rPr>
        <w:t xml:space="preserve"> </w:t>
      </w:r>
      <w:r w:rsidR="00A47D09">
        <w:rPr>
          <w:sz w:val="28"/>
          <w:szCs w:val="28"/>
        </w:rPr>
        <w:t>which include</w:t>
      </w:r>
      <w:r w:rsidR="00357BB6">
        <w:rPr>
          <w:sz w:val="28"/>
          <w:szCs w:val="28"/>
        </w:rPr>
        <w:t>s</w:t>
      </w:r>
      <w:r w:rsidR="000F636A">
        <w:rPr>
          <w:sz w:val="28"/>
          <w:szCs w:val="28"/>
        </w:rPr>
        <w:t xml:space="preserve"> </w:t>
      </w:r>
      <w:r w:rsidR="001753CB">
        <w:rPr>
          <w:sz w:val="28"/>
          <w:szCs w:val="28"/>
        </w:rPr>
        <w:t>city mandated restrictions</w:t>
      </w:r>
      <w:r w:rsidR="00357BB6">
        <w:rPr>
          <w:sz w:val="28"/>
          <w:szCs w:val="28"/>
        </w:rPr>
        <w:t xml:space="preserve"> </w:t>
      </w:r>
      <w:r w:rsidR="009C0173">
        <w:rPr>
          <w:sz w:val="28"/>
          <w:szCs w:val="28"/>
        </w:rPr>
        <w:t xml:space="preserve">and </w:t>
      </w:r>
      <w:r w:rsidR="006F2C46">
        <w:rPr>
          <w:sz w:val="28"/>
          <w:szCs w:val="28"/>
        </w:rPr>
        <w:t xml:space="preserve"> requirements</w:t>
      </w:r>
      <w:r w:rsidR="009C0173">
        <w:rPr>
          <w:sz w:val="28"/>
          <w:szCs w:val="28"/>
        </w:rPr>
        <w:t xml:space="preserve"> </w:t>
      </w:r>
      <w:r w:rsidR="00A47D09">
        <w:rPr>
          <w:sz w:val="28"/>
          <w:szCs w:val="28"/>
        </w:rPr>
        <w:t>and were also determined to be eligible for funding using this fiscal year’s funding.</w:t>
      </w:r>
    </w:p>
    <w:p w14:paraId="76980B00" w14:textId="63B3F26B" w:rsidR="00761A86" w:rsidRPr="00357BB6" w:rsidRDefault="00761A86" w:rsidP="00357B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57BB6">
        <w:rPr>
          <w:sz w:val="28"/>
          <w:szCs w:val="28"/>
        </w:rPr>
        <w:t>$</w:t>
      </w:r>
      <w:r w:rsidR="00DD56CD" w:rsidRPr="00357BB6">
        <w:rPr>
          <w:sz w:val="28"/>
          <w:szCs w:val="28"/>
        </w:rPr>
        <w:t>4,502.90</w:t>
      </w:r>
      <w:r w:rsidRPr="00357BB6">
        <w:rPr>
          <w:sz w:val="28"/>
          <w:szCs w:val="28"/>
        </w:rPr>
        <w:t xml:space="preserve"> submitted by the Venice Chamber Community Foundation on behalf of Verdant Venice for two projects: one to plant</w:t>
      </w:r>
      <w:r w:rsidR="00FE02B1" w:rsidRPr="00357BB6">
        <w:rPr>
          <w:sz w:val="28"/>
          <w:szCs w:val="28"/>
        </w:rPr>
        <w:t xml:space="preserve"> </w:t>
      </w:r>
      <w:r w:rsidRPr="00357BB6">
        <w:rPr>
          <w:sz w:val="28"/>
          <w:szCs w:val="28"/>
        </w:rPr>
        <w:t xml:space="preserve">trees at Oakwood Park </w:t>
      </w:r>
      <w:r w:rsidR="00FE02B1" w:rsidRPr="00357BB6">
        <w:rPr>
          <w:sz w:val="28"/>
          <w:szCs w:val="28"/>
        </w:rPr>
        <w:t xml:space="preserve">($1,533.55) </w:t>
      </w:r>
      <w:r w:rsidRPr="00357BB6">
        <w:rPr>
          <w:sz w:val="28"/>
          <w:szCs w:val="28"/>
        </w:rPr>
        <w:t xml:space="preserve">and </w:t>
      </w:r>
      <w:r w:rsidR="00FE02B1" w:rsidRPr="00357BB6">
        <w:rPr>
          <w:sz w:val="28"/>
          <w:szCs w:val="28"/>
        </w:rPr>
        <w:t>to imp</w:t>
      </w:r>
      <w:r w:rsidR="00DD56CD" w:rsidRPr="00357BB6">
        <w:rPr>
          <w:sz w:val="28"/>
          <w:szCs w:val="28"/>
        </w:rPr>
        <w:t xml:space="preserve">lement a “Small Parkway Project” </w:t>
      </w:r>
      <w:r w:rsidR="00233334" w:rsidRPr="00357BB6">
        <w:rPr>
          <w:sz w:val="28"/>
          <w:szCs w:val="28"/>
        </w:rPr>
        <w:t xml:space="preserve">pilot project </w:t>
      </w:r>
      <w:r w:rsidR="00D32AB7" w:rsidRPr="00357BB6">
        <w:rPr>
          <w:sz w:val="28"/>
          <w:szCs w:val="28"/>
        </w:rPr>
        <w:t>(</w:t>
      </w:r>
      <w:r w:rsidR="00D364CB" w:rsidRPr="00357BB6">
        <w:rPr>
          <w:sz w:val="28"/>
          <w:szCs w:val="28"/>
        </w:rPr>
        <w:t>$2,969.25)</w:t>
      </w:r>
      <w:r w:rsidR="00523CCF" w:rsidRPr="00357BB6">
        <w:rPr>
          <w:sz w:val="28"/>
          <w:szCs w:val="28"/>
        </w:rPr>
        <w:t>.</w:t>
      </w:r>
    </w:p>
    <w:p w14:paraId="6847A525" w14:textId="2AFB7C8F" w:rsidR="00576050" w:rsidRPr="00576050" w:rsidRDefault="00576050" w:rsidP="005760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6050">
        <w:rPr>
          <w:sz w:val="28"/>
          <w:szCs w:val="28"/>
        </w:rPr>
        <w:t>$2,610.50 submitted by the Friends of the Venice Library to purchase child sized tables and chairs for the children’s area in the Venice Library.  At least 5 of our VNC committees use the library community room for meetings at no cost.</w:t>
      </w:r>
    </w:p>
    <w:p w14:paraId="2D29EAA4" w14:textId="2CF01795" w:rsidR="00233334" w:rsidRDefault="00233334" w:rsidP="007C2C6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$</w:t>
      </w:r>
      <w:r w:rsidR="00841399">
        <w:rPr>
          <w:sz w:val="28"/>
          <w:szCs w:val="28"/>
        </w:rPr>
        <w:t>3,407.40</w:t>
      </w:r>
      <w:r>
        <w:rPr>
          <w:sz w:val="28"/>
          <w:szCs w:val="28"/>
        </w:rPr>
        <w:t xml:space="preserve"> submitted by the Venice Oce</w:t>
      </w:r>
      <w:r w:rsidR="00A81A60">
        <w:rPr>
          <w:sz w:val="28"/>
          <w:szCs w:val="28"/>
        </w:rPr>
        <w:t>an</w:t>
      </w:r>
      <w:r>
        <w:rPr>
          <w:sz w:val="28"/>
          <w:szCs w:val="28"/>
        </w:rPr>
        <w:t>arium to purchase</w:t>
      </w:r>
      <w:r w:rsidR="00A81A60">
        <w:rPr>
          <w:sz w:val="28"/>
          <w:szCs w:val="28"/>
        </w:rPr>
        <w:t xml:space="preserve"> </w:t>
      </w:r>
      <w:r w:rsidR="00AB7369">
        <w:rPr>
          <w:sz w:val="28"/>
          <w:szCs w:val="28"/>
        </w:rPr>
        <w:t>additional marine speci</w:t>
      </w:r>
      <w:r w:rsidR="00EC4A28">
        <w:rPr>
          <w:sz w:val="28"/>
          <w:szCs w:val="28"/>
        </w:rPr>
        <w:t>me</w:t>
      </w:r>
      <w:r w:rsidR="00AB7369">
        <w:rPr>
          <w:sz w:val="28"/>
          <w:szCs w:val="28"/>
        </w:rPr>
        <w:t>ns ($1,980)</w:t>
      </w:r>
      <w:r w:rsidR="00221511">
        <w:rPr>
          <w:sz w:val="28"/>
          <w:szCs w:val="28"/>
        </w:rPr>
        <w:t xml:space="preserve">, </w:t>
      </w:r>
      <w:r w:rsidR="00A81A60">
        <w:rPr>
          <w:sz w:val="28"/>
          <w:szCs w:val="28"/>
        </w:rPr>
        <w:t>a</w:t>
      </w:r>
      <w:r>
        <w:rPr>
          <w:sz w:val="28"/>
          <w:szCs w:val="28"/>
        </w:rPr>
        <w:t xml:space="preserve"> branded </w:t>
      </w:r>
      <w:r w:rsidR="00A81A60">
        <w:rPr>
          <w:sz w:val="28"/>
          <w:szCs w:val="28"/>
        </w:rPr>
        <w:t xml:space="preserve">canopy and </w:t>
      </w:r>
      <w:r w:rsidR="00221511">
        <w:rPr>
          <w:sz w:val="28"/>
          <w:szCs w:val="28"/>
        </w:rPr>
        <w:t xml:space="preserve"> branded </w:t>
      </w:r>
      <w:r w:rsidR="00A81A60">
        <w:rPr>
          <w:sz w:val="28"/>
          <w:szCs w:val="28"/>
        </w:rPr>
        <w:t>tablecloths (</w:t>
      </w:r>
      <w:r w:rsidR="001B7888">
        <w:rPr>
          <w:sz w:val="28"/>
          <w:szCs w:val="28"/>
        </w:rPr>
        <w:t>$</w:t>
      </w:r>
      <w:r w:rsidR="00B211C8">
        <w:rPr>
          <w:sz w:val="28"/>
          <w:szCs w:val="28"/>
        </w:rPr>
        <w:t>1,427.40</w:t>
      </w:r>
      <w:r w:rsidR="00AB7369">
        <w:rPr>
          <w:sz w:val="28"/>
          <w:szCs w:val="28"/>
        </w:rPr>
        <w:t>)</w:t>
      </w:r>
      <w:r w:rsidR="00843BDE">
        <w:rPr>
          <w:sz w:val="28"/>
          <w:szCs w:val="28"/>
        </w:rPr>
        <w:t>.</w:t>
      </w:r>
    </w:p>
    <w:p w14:paraId="4E3EA773" w14:textId="77777777" w:rsidR="00517EAD" w:rsidRPr="007C2C65" w:rsidRDefault="00517EAD" w:rsidP="00517EAD">
      <w:pPr>
        <w:pStyle w:val="ListParagraph"/>
        <w:rPr>
          <w:sz w:val="28"/>
          <w:szCs w:val="28"/>
        </w:rPr>
      </w:pPr>
    </w:p>
    <w:p w14:paraId="5EF666AB" w14:textId="2196FE37" w:rsidR="00D94349" w:rsidRDefault="00517EAD" w:rsidP="00C7336B">
      <w:pPr>
        <w:rPr>
          <w:sz w:val="28"/>
          <w:szCs w:val="28"/>
        </w:rPr>
      </w:pPr>
      <w:r>
        <w:rPr>
          <w:sz w:val="28"/>
          <w:szCs w:val="28"/>
        </w:rPr>
        <w:t xml:space="preserve">Should </w:t>
      </w:r>
      <w:r w:rsidR="004B4705">
        <w:rPr>
          <w:sz w:val="28"/>
          <w:szCs w:val="28"/>
        </w:rPr>
        <w:t xml:space="preserve">the Board approve all three of </w:t>
      </w:r>
      <w:r w:rsidR="00FF1C9B">
        <w:rPr>
          <w:sz w:val="28"/>
          <w:szCs w:val="28"/>
        </w:rPr>
        <w:t xml:space="preserve">these NPGs </w:t>
      </w:r>
      <w:r w:rsidR="004B4705">
        <w:rPr>
          <w:sz w:val="28"/>
          <w:szCs w:val="28"/>
        </w:rPr>
        <w:t>as submitted our</w:t>
      </w:r>
      <w:r w:rsidR="00B17E3A">
        <w:rPr>
          <w:sz w:val="28"/>
          <w:szCs w:val="28"/>
        </w:rPr>
        <w:t xml:space="preserve"> </w:t>
      </w:r>
      <w:r w:rsidR="00221511">
        <w:rPr>
          <w:sz w:val="28"/>
          <w:szCs w:val="28"/>
        </w:rPr>
        <w:t xml:space="preserve">carryover </w:t>
      </w:r>
      <w:r w:rsidR="004B4705">
        <w:rPr>
          <w:sz w:val="28"/>
          <w:szCs w:val="28"/>
        </w:rPr>
        <w:t xml:space="preserve">at </w:t>
      </w:r>
      <w:r w:rsidR="00FF1C9B">
        <w:rPr>
          <w:sz w:val="28"/>
          <w:szCs w:val="28"/>
        </w:rPr>
        <w:t>June</w:t>
      </w:r>
      <w:r w:rsidR="00B17E3A">
        <w:rPr>
          <w:sz w:val="28"/>
          <w:szCs w:val="28"/>
        </w:rPr>
        <w:t xml:space="preserve"> 30th</w:t>
      </w:r>
      <w:r w:rsidR="00FF1C9B">
        <w:rPr>
          <w:sz w:val="28"/>
          <w:szCs w:val="28"/>
        </w:rPr>
        <w:t xml:space="preserve"> </w:t>
      </w:r>
      <w:r w:rsidR="00221511">
        <w:rPr>
          <w:sz w:val="28"/>
          <w:szCs w:val="28"/>
        </w:rPr>
        <w:t>will</w:t>
      </w:r>
      <w:r w:rsidR="00FF1C9B">
        <w:rPr>
          <w:sz w:val="28"/>
          <w:szCs w:val="28"/>
        </w:rPr>
        <w:t xml:space="preserve"> </w:t>
      </w:r>
      <w:r w:rsidR="004B4705">
        <w:rPr>
          <w:sz w:val="28"/>
          <w:szCs w:val="28"/>
        </w:rPr>
        <w:t>be approximately $4,</w:t>
      </w:r>
      <w:r w:rsidR="0029215B">
        <w:rPr>
          <w:sz w:val="28"/>
          <w:szCs w:val="28"/>
        </w:rPr>
        <w:t>900.  Details regarding th</w:t>
      </w:r>
      <w:r w:rsidR="00374CF4">
        <w:rPr>
          <w:sz w:val="28"/>
          <w:szCs w:val="28"/>
        </w:rPr>
        <w:t>ese calculations</w:t>
      </w:r>
      <w:r w:rsidR="00185673">
        <w:rPr>
          <w:sz w:val="28"/>
          <w:szCs w:val="28"/>
        </w:rPr>
        <w:t xml:space="preserve"> and proposed budget adjustments</w:t>
      </w:r>
      <w:r w:rsidR="00374CF4">
        <w:rPr>
          <w:sz w:val="28"/>
          <w:szCs w:val="28"/>
        </w:rPr>
        <w:t xml:space="preserve"> are </w:t>
      </w:r>
      <w:r w:rsidR="00733978">
        <w:rPr>
          <w:sz w:val="28"/>
          <w:szCs w:val="28"/>
        </w:rPr>
        <w:t>included</w:t>
      </w:r>
      <w:r w:rsidR="00374CF4">
        <w:rPr>
          <w:sz w:val="28"/>
          <w:szCs w:val="28"/>
        </w:rPr>
        <w:t xml:space="preserve"> in the </w:t>
      </w:r>
      <w:r w:rsidR="00733978">
        <w:rPr>
          <w:sz w:val="28"/>
          <w:szCs w:val="28"/>
        </w:rPr>
        <w:t>Board supporting documents.</w:t>
      </w:r>
    </w:p>
    <w:p w14:paraId="72097739" w14:textId="18510275" w:rsidR="00EB4394" w:rsidRPr="001B3091" w:rsidRDefault="00D94349" w:rsidP="00C7336B">
      <w:pPr>
        <w:rPr>
          <w:sz w:val="28"/>
          <w:szCs w:val="28"/>
        </w:rPr>
      </w:pPr>
      <w:r>
        <w:rPr>
          <w:sz w:val="28"/>
          <w:szCs w:val="28"/>
        </w:rPr>
        <w:t xml:space="preserve">Should </w:t>
      </w:r>
      <w:r w:rsidR="00CE0A30">
        <w:rPr>
          <w:sz w:val="28"/>
          <w:szCs w:val="28"/>
        </w:rPr>
        <w:t xml:space="preserve">you have </w:t>
      </w:r>
      <w:r w:rsidR="00985BC7">
        <w:rPr>
          <w:sz w:val="28"/>
          <w:szCs w:val="28"/>
        </w:rPr>
        <w:t xml:space="preserve">any </w:t>
      </w:r>
      <w:r w:rsidR="00CE0A30">
        <w:rPr>
          <w:sz w:val="28"/>
          <w:szCs w:val="28"/>
        </w:rPr>
        <w:t>questions</w:t>
      </w:r>
      <w:r w:rsidR="00985BC7">
        <w:rPr>
          <w:sz w:val="28"/>
          <w:szCs w:val="28"/>
        </w:rPr>
        <w:t xml:space="preserve"> regarding the VNC’s finances, </w:t>
      </w:r>
      <w:r w:rsidR="00CE0A30">
        <w:rPr>
          <w:sz w:val="28"/>
          <w:szCs w:val="28"/>
        </w:rPr>
        <w:t xml:space="preserve"> </w:t>
      </w:r>
      <w:r w:rsidR="00D748B1">
        <w:rPr>
          <w:sz w:val="28"/>
          <w:szCs w:val="28"/>
        </w:rPr>
        <w:t xml:space="preserve">I can be reached at </w:t>
      </w:r>
      <w:hyperlink r:id="rId5" w:history="1">
        <w:r w:rsidR="00CB1A79" w:rsidRPr="00E825BB">
          <w:rPr>
            <w:rStyle w:val="Hyperlink"/>
            <w:sz w:val="28"/>
            <w:szCs w:val="28"/>
          </w:rPr>
          <w:t>treasurer@venicenc.org</w:t>
        </w:r>
      </w:hyperlink>
      <w:r w:rsidR="00D748B1">
        <w:rPr>
          <w:sz w:val="28"/>
          <w:szCs w:val="28"/>
        </w:rPr>
        <w:t>.</w:t>
      </w:r>
      <w:r w:rsidR="00CB1A79">
        <w:rPr>
          <w:sz w:val="28"/>
          <w:szCs w:val="28"/>
        </w:rPr>
        <w:t xml:space="preserve">  </w:t>
      </w:r>
      <w:r w:rsidR="002146BB">
        <w:rPr>
          <w:sz w:val="28"/>
          <w:szCs w:val="28"/>
        </w:rPr>
        <w:t xml:space="preserve">The next meeting of the Budget Committee will be Thursday, </w:t>
      </w:r>
      <w:r w:rsidR="00733978">
        <w:rPr>
          <w:sz w:val="28"/>
          <w:szCs w:val="28"/>
        </w:rPr>
        <w:t>June 19</w:t>
      </w:r>
      <w:r w:rsidR="00733978" w:rsidRPr="00FE77E5">
        <w:rPr>
          <w:sz w:val="28"/>
          <w:szCs w:val="28"/>
          <w:vertAlign w:val="superscript"/>
        </w:rPr>
        <w:t>th</w:t>
      </w:r>
      <w:r w:rsidR="00FE77E5">
        <w:rPr>
          <w:sz w:val="28"/>
          <w:szCs w:val="28"/>
        </w:rPr>
        <w:t xml:space="preserve"> and </w:t>
      </w:r>
      <w:r w:rsidR="007246B4">
        <w:rPr>
          <w:sz w:val="28"/>
          <w:szCs w:val="28"/>
        </w:rPr>
        <w:t xml:space="preserve">the committee will </w:t>
      </w:r>
      <w:r w:rsidR="00FE77E5">
        <w:rPr>
          <w:sz w:val="28"/>
          <w:szCs w:val="28"/>
        </w:rPr>
        <w:t>be working on next year’s VNC Budget.</w:t>
      </w:r>
      <w:r w:rsidR="0015443F">
        <w:rPr>
          <w:sz w:val="28"/>
          <w:szCs w:val="28"/>
        </w:rPr>
        <w:t xml:space="preserve"> </w:t>
      </w:r>
      <w:r w:rsidR="00EA116B">
        <w:rPr>
          <w:sz w:val="28"/>
          <w:szCs w:val="28"/>
        </w:rPr>
        <w:t xml:space="preserve"> </w:t>
      </w:r>
    </w:p>
    <w:p w14:paraId="5E8BAE3C" w14:textId="77777777" w:rsidR="00C7336B" w:rsidRDefault="00C7336B" w:rsidP="00C7336B"/>
    <w:p w14:paraId="281C56FC" w14:textId="77777777" w:rsidR="00C7336B" w:rsidRDefault="00C7336B" w:rsidP="00C7336B"/>
    <w:p w14:paraId="4F4AE38F" w14:textId="5E3CD739" w:rsidR="00905940" w:rsidRDefault="00067CFF">
      <w:r>
        <w:t xml:space="preserve">  </w:t>
      </w:r>
    </w:p>
    <w:sectPr w:rsidR="00905940" w:rsidSect="00517EAD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E3100"/>
    <w:multiLevelType w:val="hybridMultilevel"/>
    <w:tmpl w:val="58D8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62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40"/>
    <w:rsid w:val="00053C3F"/>
    <w:rsid w:val="00054D6A"/>
    <w:rsid w:val="00063140"/>
    <w:rsid w:val="00067CFF"/>
    <w:rsid w:val="00095A62"/>
    <w:rsid w:val="000B21E6"/>
    <w:rsid w:val="000C3123"/>
    <w:rsid w:val="000F636A"/>
    <w:rsid w:val="0012675D"/>
    <w:rsid w:val="00147490"/>
    <w:rsid w:val="0015443F"/>
    <w:rsid w:val="001753CB"/>
    <w:rsid w:val="001814A1"/>
    <w:rsid w:val="00185673"/>
    <w:rsid w:val="00193897"/>
    <w:rsid w:val="001A0436"/>
    <w:rsid w:val="001B3091"/>
    <w:rsid w:val="001B7888"/>
    <w:rsid w:val="001E65B1"/>
    <w:rsid w:val="001F00BD"/>
    <w:rsid w:val="002146BB"/>
    <w:rsid w:val="00221511"/>
    <w:rsid w:val="00233334"/>
    <w:rsid w:val="00253194"/>
    <w:rsid w:val="0029215B"/>
    <w:rsid w:val="002B3942"/>
    <w:rsid w:val="002C03CF"/>
    <w:rsid w:val="002E0712"/>
    <w:rsid w:val="00307F15"/>
    <w:rsid w:val="003121B6"/>
    <w:rsid w:val="00344A74"/>
    <w:rsid w:val="00357BB6"/>
    <w:rsid w:val="0037308C"/>
    <w:rsid w:val="00374CF4"/>
    <w:rsid w:val="003770B4"/>
    <w:rsid w:val="0039273B"/>
    <w:rsid w:val="003B29EC"/>
    <w:rsid w:val="003E11B9"/>
    <w:rsid w:val="00420F58"/>
    <w:rsid w:val="004430D0"/>
    <w:rsid w:val="00445487"/>
    <w:rsid w:val="00446808"/>
    <w:rsid w:val="00453383"/>
    <w:rsid w:val="004B4705"/>
    <w:rsid w:val="004D4778"/>
    <w:rsid w:val="004E4F1E"/>
    <w:rsid w:val="00500C1D"/>
    <w:rsid w:val="0050336E"/>
    <w:rsid w:val="00517EAD"/>
    <w:rsid w:val="00522544"/>
    <w:rsid w:val="00523CCF"/>
    <w:rsid w:val="00571918"/>
    <w:rsid w:val="0057294D"/>
    <w:rsid w:val="00576050"/>
    <w:rsid w:val="00581E25"/>
    <w:rsid w:val="005976D5"/>
    <w:rsid w:val="005A1658"/>
    <w:rsid w:val="005E38EB"/>
    <w:rsid w:val="005E5372"/>
    <w:rsid w:val="006523E0"/>
    <w:rsid w:val="00662645"/>
    <w:rsid w:val="006713A8"/>
    <w:rsid w:val="0067683F"/>
    <w:rsid w:val="00694433"/>
    <w:rsid w:val="006A4A2C"/>
    <w:rsid w:val="006B7029"/>
    <w:rsid w:val="006D011E"/>
    <w:rsid w:val="006D5C40"/>
    <w:rsid w:val="006D60F2"/>
    <w:rsid w:val="006F2C46"/>
    <w:rsid w:val="007246B4"/>
    <w:rsid w:val="00733978"/>
    <w:rsid w:val="007436EA"/>
    <w:rsid w:val="00761A86"/>
    <w:rsid w:val="00765F9D"/>
    <w:rsid w:val="00766009"/>
    <w:rsid w:val="00776E23"/>
    <w:rsid w:val="0078433F"/>
    <w:rsid w:val="007A6AC6"/>
    <w:rsid w:val="007C2C65"/>
    <w:rsid w:val="007E2969"/>
    <w:rsid w:val="008041C5"/>
    <w:rsid w:val="0082223B"/>
    <w:rsid w:val="00841399"/>
    <w:rsid w:val="00843BDE"/>
    <w:rsid w:val="008624BD"/>
    <w:rsid w:val="00864928"/>
    <w:rsid w:val="00891952"/>
    <w:rsid w:val="00892AA7"/>
    <w:rsid w:val="00896ABB"/>
    <w:rsid w:val="008978FA"/>
    <w:rsid w:val="008E4C5A"/>
    <w:rsid w:val="008F498E"/>
    <w:rsid w:val="00902756"/>
    <w:rsid w:val="00905940"/>
    <w:rsid w:val="00965CFC"/>
    <w:rsid w:val="0097449F"/>
    <w:rsid w:val="00983C59"/>
    <w:rsid w:val="00985BC7"/>
    <w:rsid w:val="009C0173"/>
    <w:rsid w:val="009F0244"/>
    <w:rsid w:val="00A1162F"/>
    <w:rsid w:val="00A267C9"/>
    <w:rsid w:val="00A31E43"/>
    <w:rsid w:val="00A47D09"/>
    <w:rsid w:val="00A53F3B"/>
    <w:rsid w:val="00A72F81"/>
    <w:rsid w:val="00A7610D"/>
    <w:rsid w:val="00A81677"/>
    <w:rsid w:val="00A81A60"/>
    <w:rsid w:val="00AA7A7D"/>
    <w:rsid w:val="00AB7369"/>
    <w:rsid w:val="00AF0ED2"/>
    <w:rsid w:val="00AF3FEA"/>
    <w:rsid w:val="00AF6B58"/>
    <w:rsid w:val="00B06832"/>
    <w:rsid w:val="00B17195"/>
    <w:rsid w:val="00B17E3A"/>
    <w:rsid w:val="00B211C8"/>
    <w:rsid w:val="00B32D0F"/>
    <w:rsid w:val="00B802B2"/>
    <w:rsid w:val="00BB5C6F"/>
    <w:rsid w:val="00BC36FC"/>
    <w:rsid w:val="00BC6479"/>
    <w:rsid w:val="00BE7AA0"/>
    <w:rsid w:val="00C72F18"/>
    <w:rsid w:val="00C7336B"/>
    <w:rsid w:val="00C74D45"/>
    <w:rsid w:val="00CB1A79"/>
    <w:rsid w:val="00CB7203"/>
    <w:rsid w:val="00CD4827"/>
    <w:rsid w:val="00CD601F"/>
    <w:rsid w:val="00CE0A30"/>
    <w:rsid w:val="00CE3F6E"/>
    <w:rsid w:val="00CF67E9"/>
    <w:rsid w:val="00D32AB7"/>
    <w:rsid w:val="00D364CB"/>
    <w:rsid w:val="00D748B1"/>
    <w:rsid w:val="00D77D12"/>
    <w:rsid w:val="00D90BB1"/>
    <w:rsid w:val="00D94349"/>
    <w:rsid w:val="00D95A87"/>
    <w:rsid w:val="00DA617C"/>
    <w:rsid w:val="00DC2CC7"/>
    <w:rsid w:val="00DD56CD"/>
    <w:rsid w:val="00DF4CBE"/>
    <w:rsid w:val="00E079C5"/>
    <w:rsid w:val="00E42453"/>
    <w:rsid w:val="00E445BE"/>
    <w:rsid w:val="00E75B15"/>
    <w:rsid w:val="00E9232D"/>
    <w:rsid w:val="00EA0ED1"/>
    <w:rsid w:val="00EA116B"/>
    <w:rsid w:val="00EB4394"/>
    <w:rsid w:val="00EC4A28"/>
    <w:rsid w:val="00ED3944"/>
    <w:rsid w:val="00ED5B43"/>
    <w:rsid w:val="00EE26D6"/>
    <w:rsid w:val="00EE446F"/>
    <w:rsid w:val="00F1004E"/>
    <w:rsid w:val="00F47428"/>
    <w:rsid w:val="00F64A8B"/>
    <w:rsid w:val="00F65B28"/>
    <w:rsid w:val="00FD51F4"/>
    <w:rsid w:val="00FE02B1"/>
    <w:rsid w:val="00FE77E5"/>
    <w:rsid w:val="00F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0198F"/>
  <w15:chartTrackingRefBased/>
  <w15:docId w15:val="{F4DF9654-CE0A-4F69-8C4C-ED2E82B9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0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0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2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easurer@venicen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Fallon</dc:creator>
  <cp:keywords/>
  <dc:description/>
  <cp:lastModifiedBy>Helen Fallon</cp:lastModifiedBy>
  <cp:revision>37</cp:revision>
  <cp:lastPrinted>2024-05-21T23:00:00Z</cp:lastPrinted>
  <dcterms:created xsi:type="dcterms:W3CDTF">2024-05-21T22:31:00Z</dcterms:created>
  <dcterms:modified xsi:type="dcterms:W3CDTF">2024-05-21T23:08:00Z</dcterms:modified>
</cp:coreProperties>
</file>